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8D7EF" w14:textId="3BA3D8C3" w:rsidR="0015162A" w:rsidRPr="009C164B" w:rsidRDefault="0015162A" w:rsidP="00072273">
      <w:pPr>
        <w:rPr>
          <w:rFonts w:ascii="Marianne" w:hAnsi="Marianne" w:cstheme="minorHAnsi"/>
          <w:sz w:val="20"/>
          <w:szCs w:val="20"/>
        </w:rPr>
      </w:pPr>
    </w:p>
    <w:p w14:paraId="258099DB" w14:textId="77777777" w:rsidR="0015162A" w:rsidRPr="009C164B" w:rsidRDefault="0015162A" w:rsidP="0015162A">
      <w:pPr>
        <w:pBdr>
          <w:top w:val="single" w:sz="4" w:space="1" w:color="000000"/>
          <w:left w:val="single" w:sz="4" w:space="4" w:color="000000"/>
          <w:bottom w:val="single" w:sz="4" w:space="1" w:color="000000"/>
          <w:right w:val="single" w:sz="4" w:space="4" w:color="000000"/>
        </w:pBdr>
        <w:spacing w:before="80" w:after="40"/>
        <w:ind w:left="567"/>
        <w:jc w:val="center"/>
        <w:rPr>
          <w:rFonts w:ascii="Marianne" w:hAnsi="Marianne" w:cstheme="minorHAnsi"/>
          <w:b/>
          <w:bCs/>
          <w:color w:val="000000"/>
          <w:sz w:val="20"/>
          <w:szCs w:val="20"/>
        </w:rPr>
      </w:pPr>
    </w:p>
    <w:p w14:paraId="519B2ECA" w14:textId="3B89E214" w:rsidR="0015162A" w:rsidRPr="009C164B" w:rsidRDefault="0015162A" w:rsidP="0015162A">
      <w:pPr>
        <w:pBdr>
          <w:top w:val="single" w:sz="4" w:space="1" w:color="000000"/>
          <w:left w:val="single" w:sz="4" w:space="4" w:color="000000"/>
          <w:bottom w:val="single" w:sz="4" w:space="1" w:color="000000"/>
          <w:right w:val="single" w:sz="4" w:space="4" w:color="000000"/>
        </w:pBdr>
        <w:spacing w:before="80" w:after="40"/>
        <w:ind w:left="567"/>
        <w:jc w:val="center"/>
        <w:rPr>
          <w:rFonts w:ascii="Marianne" w:hAnsi="Marianne" w:cstheme="minorHAnsi"/>
          <w:b/>
          <w:bCs/>
          <w:color w:val="000000"/>
          <w:szCs w:val="20"/>
        </w:rPr>
      </w:pPr>
      <w:r w:rsidRPr="009C164B">
        <w:rPr>
          <w:rFonts w:ascii="Marianne" w:hAnsi="Marianne" w:cstheme="minorHAnsi"/>
          <w:b/>
          <w:bCs/>
          <w:color w:val="000000"/>
          <w:szCs w:val="20"/>
        </w:rPr>
        <w:t>CONVENTION DE PARTENARIAT</w:t>
      </w:r>
    </w:p>
    <w:p w14:paraId="33B2F607" w14:textId="4B128F3C" w:rsidR="006404CF" w:rsidRPr="009C164B" w:rsidRDefault="00F67EF0" w:rsidP="0015162A">
      <w:pPr>
        <w:pBdr>
          <w:top w:val="single" w:sz="4" w:space="1" w:color="000000"/>
          <w:left w:val="single" w:sz="4" w:space="4" w:color="000000"/>
          <w:bottom w:val="single" w:sz="4" w:space="1" w:color="000000"/>
          <w:right w:val="single" w:sz="4" w:space="4" w:color="000000"/>
        </w:pBdr>
        <w:spacing w:before="80" w:after="40"/>
        <w:ind w:left="567"/>
        <w:jc w:val="center"/>
        <w:rPr>
          <w:rFonts w:ascii="Marianne" w:hAnsi="Marianne" w:cstheme="minorHAnsi"/>
          <w:b/>
          <w:bCs/>
          <w:color w:val="000000"/>
          <w:szCs w:val="20"/>
        </w:rPr>
      </w:pPr>
      <w:r w:rsidRPr="009C164B">
        <w:rPr>
          <w:rFonts w:ascii="Marianne" w:hAnsi="Marianne" w:cstheme="minorHAnsi"/>
          <w:b/>
          <w:bCs/>
          <w:color w:val="000000"/>
          <w:szCs w:val="20"/>
        </w:rPr>
        <w:t xml:space="preserve">POUR L’OCTROI D’UNE SUBVENTION EUROPEENNE AU TITRE DU FONDS POUR </w:t>
      </w:r>
      <w:r w:rsidR="006404CF" w:rsidRPr="009C164B">
        <w:rPr>
          <w:rFonts w:ascii="Marianne" w:hAnsi="Marianne" w:cstheme="minorHAnsi"/>
          <w:b/>
          <w:bCs/>
          <w:color w:val="000000"/>
          <w:szCs w:val="20"/>
        </w:rPr>
        <w:t>LA SECURITE INTERIEURE DE LA PROGRAMMATION 2021-2027</w:t>
      </w:r>
    </w:p>
    <w:p w14:paraId="495ED91E" w14:textId="77777777" w:rsidR="0015162A" w:rsidRPr="009C164B" w:rsidRDefault="0015162A" w:rsidP="0015162A">
      <w:pPr>
        <w:pBdr>
          <w:top w:val="single" w:sz="4" w:space="1" w:color="000000"/>
          <w:left w:val="single" w:sz="4" w:space="4" w:color="000000"/>
          <w:bottom w:val="single" w:sz="4" w:space="1" w:color="000000"/>
          <w:right w:val="single" w:sz="4" w:space="4" w:color="000000"/>
        </w:pBdr>
        <w:spacing w:before="80" w:after="40"/>
        <w:ind w:left="567"/>
        <w:jc w:val="center"/>
        <w:rPr>
          <w:rFonts w:ascii="Marianne" w:hAnsi="Marianne" w:cstheme="minorHAnsi"/>
          <w:b/>
          <w:bCs/>
          <w:color w:val="000000"/>
          <w:sz w:val="20"/>
          <w:szCs w:val="20"/>
        </w:rPr>
      </w:pPr>
    </w:p>
    <w:p w14:paraId="56BC36A7" w14:textId="77777777" w:rsidR="0015162A" w:rsidRPr="009C164B" w:rsidRDefault="0015162A" w:rsidP="0015162A">
      <w:pPr>
        <w:spacing w:after="0"/>
        <w:jc w:val="both"/>
        <w:rPr>
          <w:rFonts w:ascii="Marianne" w:hAnsi="Marianne" w:cstheme="minorHAnsi"/>
          <w:b/>
          <w:sz w:val="20"/>
          <w:szCs w:val="20"/>
        </w:rPr>
      </w:pPr>
    </w:p>
    <w:p w14:paraId="0D898DF2" w14:textId="77777777" w:rsidR="00DD0094" w:rsidRPr="009C164B" w:rsidRDefault="00DD0094" w:rsidP="0015162A">
      <w:pPr>
        <w:spacing w:after="0"/>
        <w:jc w:val="both"/>
        <w:rPr>
          <w:rFonts w:ascii="Marianne" w:hAnsi="Marianne" w:cstheme="minorHAnsi"/>
          <w:b/>
          <w:sz w:val="20"/>
          <w:szCs w:val="20"/>
        </w:rPr>
      </w:pPr>
    </w:p>
    <w:p w14:paraId="71173841" w14:textId="77777777" w:rsidR="0015162A" w:rsidRPr="009C164B" w:rsidRDefault="0015162A" w:rsidP="0015162A">
      <w:pPr>
        <w:spacing w:after="0"/>
        <w:jc w:val="both"/>
        <w:rPr>
          <w:rFonts w:ascii="Marianne" w:hAnsi="Marianne" w:cstheme="minorHAnsi"/>
          <w:b/>
          <w:sz w:val="20"/>
          <w:szCs w:val="20"/>
        </w:rPr>
      </w:pPr>
      <w:r w:rsidRPr="009C164B">
        <w:rPr>
          <w:rFonts w:ascii="Marianne" w:hAnsi="Marianne" w:cstheme="minorHAnsi"/>
          <w:b/>
          <w:sz w:val="20"/>
          <w:szCs w:val="20"/>
        </w:rPr>
        <w:t>Entre</w:t>
      </w:r>
      <w:r w:rsidRPr="009C164B">
        <w:rPr>
          <w:rFonts w:ascii="Calibri" w:hAnsi="Calibri" w:cs="Calibri"/>
          <w:b/>
          <w:sz w:val="20"/>
          <w:szCs w:val="20"/>
        </w:rPr>
        <w:t> </w:t>
      </w:r>
      <w:r w:rsidRPr="009C164B">
        <w:rPr>
          <w:rFonts w:ascii="Marianne" w:hAnsi="Marianne" w:cstheme="minorHAnsi"/>
          <w:b/>
          <w:sz w:val="20"/>
          <w:szCs w:val="20"/>
        </w:rPr>
        <w:t>:</w:t>
      </w:r>
    </w:p>
    <w:p w14:paraId="22D6106C" w14:textId="77777777" w:rsidR="0015162A" w:rsidRPr="009C164B" w:rsidRDefault="0015162A" w:rsidP="0015162A">
      <w:pPr>
        <w:spacing w:after="0"/>
        <w:jc w:val="both"/>
        <w:rPr>
          <w:rFonts w:ascii="Marianne" w:hAnsi="Marianne" w:cstheme="minorHAnsi"/>
          <w:b/>
          <w:bCs/>
          <w:color w:val="000000"/>
          <w:sz w:val="20"/>
          <w:szCs w:val="20"/>
        </w:rPr>
      </w:pPr>
    </w:p>
    <w:p w14:paraId="0940CDFD" w14:textId="77777777" w:rsidR="0015162A" w:rsidRPr="009C164B" w:rsidRDefault="0015162A" w:rsidP="0015162A">
      <w:pPr>
        <w:spacing w:after="0"/>
        <w:jc w:val="both"/>
        <w:rPr>
          <w:rFonts w:ascii="Marianne" w:hAnsi="Marianne" w:cstheme="minorHAnsi"/>
          <w:b/>
          <w:bCs/>
          <w:color w:val="000000"/>
          <w:sz w:val="20"/>
          <w:szCs w:val="20"/>
        </w:rPr>
      </w:pPr>
      <w:r w:rsidRPr="009C164B">
        <w:rPr>
          <w:rFonts w:ascii="Marianne" w:hAnsi="Marianne" w:cstheme="minorHAnsi"/>
          <w:b/>
          <w:bCs/>
          <w:color w:val="000000"/>
          <w:sz w:val="20"/>
          <w:szCs w:val="20"/>
        </w:rPr>
        <w:t xml:space="preserve">D’une part, </w:t>
      </w:r>
      <w:r w:rsidRPr="009C164B">
        <w:rPr>
          <w:rFonts w:ascii="Marianne" w:hAnsi="Marianne" w:cstheme="minorHAnsi"/>
          <w:b/>
          <w:bCs/>
          <w:color w:val="000000"/>
          <w:sz w:val="20"/>
          <w:szCs w:val="20"/>
        </w:rPr>
        <w:tab/>
      </w:r>
    </w:p>
    <w:p w14:paraId="162B12B8" w14:textId="77777777" w:rsidR="0015162A" w:rsidRPr="009C164B" w:rsidRDefault="0015162A" w:rsidP="0015162A">
      <w:pPr>
        <w:spacing w:after="0"/>
        <w:jc w:val="both"/>
        <w:rPr>
          <w:rFonts w:ascii="Marianne" w:hAnsi="Marianne" w:cstheme="minorHAnsi"/>
          <w:b/>
          <w:bCs/>
          <w:color w:val="000000"/>
          <w:sz w:val="20"/>
          <w:szCs w:val="20"/>
        </w:rPr>
      </w:pPr>
      <w:r w:rsidRPr="009C164B">
        <w:rPr>
          <w:rFonts w:ascii="Marianne" w:hAnsi="Marianne" w:cstheme="minorHAnsi"/>
          <w:b/>
          <w:bCs/>
          <w:color w:val="000000"/>
          <w:sz w:val="20"/>
          <w:szCs w:val="20"/>
        </w:rPr>
        <w:tab/>
      </w:r>
    </w:p>
    <w:p w14:paraId="0D79CBFA" w14:textId="77777777" w:rsidR="0015162A" w:rsidRPr="009C164B" w:rsidRDefault="0015162A" w:rsidP="0015162A">
      <w:pPr>
        <w:tabs>
          <w:tab w:val="left" w:pos="567"/>
        </w:tabs>
        <w:spacing w:after="0"/>
        <w:jc w:val="both"/>
        <w:rPr>
          <w:rFonts w:ascii="Marianne" w:hAnsi="Marianne" w:cstheme="minorHAnsi"/>
          <w:b/>
          <w:color w:val="000000"/>
          <w:sz w:val="20"/>
          <w:szCs w:val="20"/>
        </w:rPr>
      </w:pPr>
      <w:r w:rsidRPr="009C164B">
        <w:rPr>
          <w:rFonts w:ascii="Marianne" w:hAnsi="Marianne" w:cstheme="minorHAnsi"/>
          <w:color w:val="000000"/>
          <w:sz w:val="20"/>
          <w:szCs w:val="20"/>
        </w:rPr>
        <w:t xml:space="preserve">Raison sociale : </w:t>
      </w:r>
    </w:p>
    <w:p w14:paraId="1492F2F7" w14:textId="77777777" w:rsidR="0015162A" w:rsidRPr="009C164B" w:rsidRDefault="0015162A" w:rsidP="0015162A">
      <w:pPr>
        <w:tabs>
          <w:tab w:val="left" w:pos="567"/>
        </w:tabs>
        <w:spacing w:after="0"/>
        <w:jc w:val="both"/>
        <w:rPr>
          <w:rFonts w:ascii="Marianne" w:hAnsi="Marianne" w:cstheme="minorHAnsi"/>
          <w:color w:val="000000"/>
          <w:sz w:val="20"/>
          <w:szCs w:val="20"/>
        </w:rPr>
      </w:pPr>
      <w:r w:rsidRPr="009C164B">
        <w:rPr>
          <w:rFonts w:ascii="Marianne" w:hAnsi="Marianne" w:cstheme="minorHAnsi"/>
          <w:color w:val="000000"/>
          <w:sz w:val="20"/>
          <w:szCs w:val="20"/>
        </w:rPr>
        <w:t>Adresse</w:t>
      </w:r>
      <w:r w:rsidRPr="009C164B">
        <w:rPr>
          <w:rFonts w:ascii="Calibri" w:hAnsi="Calibri" w:cs="Calibri"/>
          <w:color w:val="000000"/>
          <w:sz w:val="20"/>
          <w:szCs w:val="20"/>
        </w:rPr>
        <w:t> </w:t>
      </w:r>
      <w:r w:rsidRPr="009C164B">
        <w:rPr>
          <w:rFonts w:ascii="Marianne" w:hAnsi="Marianne" w:cstheme="minorHAnsi"/>
          <w:color w:val="000000"/>
          <w:sz w:val="20"/>
          <w:szCs w:val="20"/>
        </w:rPr>
        <w:t xml:space="preserve">: </w:t>
      </w:r>
    </w:p>
    <w:p w14:paraId="647FA999" w14:textId="77777777" w:rsidR="0015162A" w:rsidRPr="009C164B" w:rsidRDefault="0015162A" w:rsidP="0015162A">
      <w:pPr>
        <w:spacing w:after="0"/>
        <w:jc w:val="both"/>
        <w:rPr>
          <w:rFonts w:ascii="Marianne" w:hAnsi="Marianne" w:cstheme="minorHAnsi"/>
          <w:color w:val="000000"/>
          <w:sz w:val="20"/>
          <w:szCs w:val="20"/>
        </w:rPr>
      </w:pPr>
      <w:r w:rsidRPr="009C164B">
        <w:rPr>
          <w:rFonts w:ascii="Marianne" w:hAnsi="Marianne" w:cstheme="minorHAnsi"/>
          <w:color w:val="000000"/>
          <w:sz w:val="20"/>
          <w:szCs w:val="20"/>
        </w:rPr>
        <w:t>N° SIRET :</w:t>
      </w:r>
      <w:r w:rsidRPr="009C164B">
        <w:rPr>
          <w:rFonts w:ascii="Marianne" w:hAnsi="Marianne" w:cstheme="minorHAnsi"/>
          <w:color w:val="000000"/>
          <w:sz w:val="20"/>
          <w:szCs w:val="20"/>
        </w:rPr>
        <w:tab/>
      </w:r>
    </w:p>
    <w:p w14:paraId="109A3172" w14:textId="77777777" w:rsidR="0015162A" w:rsidRPr="009C164B" w:rsidRDefault="0015162A" w:rsidP="0015162A">
      <w:pPr>
        <w:spacing w:after="0"/>
        <w:jc w:val="both"/>
        <w:rPr>
          <w:rFonts w:ascii="Marianne" w:hAnsi="Marianne" w:cstheme="minorHAnsi"/>
          <w:color w:val="000000"/>
          <w:sz w:val="20"/>
          <w:szCs w:val="20"/>
        </w:rPr>
      </w:pPr>
      <w:r w:rsidRPr="009C164B">
        <w:rPr>
          <w:rFonts w:ascii="Marianne" w:hAnsi="Marianne" w:cstheme="minorHAnsi"/>
          <w:color w:val="000000"/>
          <w:sz w:val="20"/>
          <w:szCs w:val="20"/>
        </w:rPr>
        <w:t xml:space="preserve">Statut juridique : </w:t>
      </w:r>
    </w:p>
    <w:p w14:paraId="0667943F" w14:textId="77777777" w:rsidR="0015162A" w:rsidRPr="009C164B" w:rsidRDefault="0015162A" w:rsidP="0015162A">
      <w:pPr>
        <w:spacing w:after="0"/>
        <w:ind w:right="565"/>
        <w:jc w:val="both"/>
        <w:rPr>
          <w:rFonts w:ascii="Marianne" w:hAnsi="Marianne" w:cstheme="minorHAnsi"/>
          <w:sz w:val="20"/>
          <w:szCs w:val="20"/>
        </w:rPr>
      </w:pPr>
      <w:r w:rsidRPr="009C164B">
        <w:rPr>
          <w:rFonts w:ascii="Marianne" w:hAnsi="Marianne" w:cstheme="minorHAnsi"/>
          <w:color w:val="000000"/>
          <w:sz w:val="20"/>
          <w:szCs w:val="20"/>
        </w:rPr>
        <w:t>Représentée par</w:t>
      </w:r>
      <w:r w:rsidRPr="009C164B">
        <w:rPr>
          <w:rFonts w:ascii="Calibri" w:hAnsi="Calibri" w:cs="Calibri"/>
          <w:color w:val="000000"/>
          <w:sz w:val="20"/>
          <w:szCs w:val="20"/>
        </w:rPr>
        <w:t> </w:t>
      </w:r>
      <w:r w:rsidRPr="009C164B">
        <w:rPr>
          <w:rFonts w:ascii="Marianne" w:hAnsi="Marianne" w:cstheme="minorHAnsi"/>
          <w:color w:val="000000"/>
          <w:sz w:val="20"/>
          <w:szCs w:val="20"/>
        </w:rPr>
        <w:t xml:space="preserve">: </w:t>
      </w:r>
    </w:p>
    <w:p w14:paraId="4EAEE058" w14:textId="77777777" w:rsidR="0015162A" w:rsidRPr="009C164B" w:rsidRDefault="0015162A" w:rsidP="0015162A">
      <w:pPr>
        <w:spacing w:after="0"/>
        <w:jc w:val="both"/>
        <w:rPr>
          <w:rFonts w:ascii="Marianne" w:hAnsi="Marianne" w:cstheme="minorHAnsi"/>
          <w:color w:val="000000"/>
          <w:sz w:val="20"/>
          <w:szCs w:val="20"/>
        </w:rPr>
      </w:pPr>
    </w:p>
    <w:p w14:paraId="25E1774C" w14:textId="5F815347" w:rsidR="0015162A" w:rsidRPr="009C164B" w:rsidRDefault="007A78EA" w:rsidP="0015162A">
      <w:pPr>
        <w:spacing w:after="0"/>
        <w:ind w:left="3540"/>
        <w:jc w:val="both"/>
        <w:rPr>
          <w:rFonts w:ascii="Marianne" w:hAnsi="Marianne" w:cstheme="minorHAnsi"/>
          <w:color w:val="000000"/>
          <w:sz w:val="20"/>
          <w:szCs w:val="20"/>
        </w:rPr>
      </w:pPr>
      <w:r w:rsidRPr="009C164B">
        <w:rPr>
          <w:rFonts w:ascii="Marianne" w:hAnsi="Marianne" w:cstheme="minorHAnsi"/>
          <w:color w:val="000000"/>
          <w:sz w:val="20"/>
          <w:szCs w:val="20"/>
        </w:rPr>
        <w:t>Ci-après dénommé</w:t>
      </w:r>
      <w:r w:rsidR="00FF130A" w:rsidRPr="009C164B">
        <w:rPr>
          <w:rFonts w:ascii="Marianne" w:hAnsi="Marianne" w:cstheme="minorHAnsi"/>
          <w:color w:val="000000"/>
          <w:sz w:val="20"/>
          <w:szCs w:val="20"/>
        </w:rPr>
        <w:t xml:space="preserve"> «</w:t>
      </w:r>
      <w:r w:rsidR="00FF130A" w:rsidRPr="009C164B">
        <w:rPr>
          <w:rFonts w:ascii="Calibri" w:hAnsi="Calibri" w:cs="Calibri"/>
          <w:color w:val="000000"/>
          <w:sz w:val="20"/>
          <w:szCs w:val="20"/>
        </w:rPr>
        <w:t> </w:t>
      </w:r>
      <w:r w:rsidR="00FF130A" w:rsidRPr="009C164B">
        <w:rPr>
          <w:rFonts w:ascii="Marianne" w:hAnsi="Marianne" w:cstheme="minorHAnsi"/>
          <w:color w:val="000000"/>
          <w:sz w:val="20"/>
          <w:szCs w:val="20"/>
        </w:rPr>
        <w:t xml:space="preserve">le </w:t>
      </w:r>
      <w:r w:rsidR="0015162A" w:rsidRPr="009C164B">
        <w:rPr>
          <w:rFonts w:ascii="Marianne" w:hAnsi="Marianne" w:cstheme="minorHAnsi"/>
          <w:color w:val="000000"/>
          <w:sz w:val="20"/>
          <w:szCs w:val="20"/>
        </w:rPr>
        <w:t>chef de file</w:t>
      </w:r>
      <w:r w:rsidR="0015162A" w:rsidRPr="009C164B">
        <w:rPr>
          <w:rFonts w:ascii="Calibri" w:hAnsi="Calibri" w:cs="Calibri"/>
          <w:color w:val="000000"/>
          <w:sz w:val="20"/>
          <w:szCs w:val="20"/>
        </w:rPr>
        <w:t> </w:t>
      </w:r>
      <w:r w:rsidR="0015162A" w:rsidRPr="009C164B">
        <w:rPr>
          <w:rFonts w:ascii="Marianne" w:hAnsi="Marianne" w:cs="Marianne"/>
          <w:color w:val="000000"/>
          <w:sz w:val="20"/>
          <w:szCs w:val="20"/>
        </w:rPr>
        <w:t>»</w:t>
      </w:r>
    </w:p>
    <w:p w14:paraId="55AA6497" w14:textId="77777777" w:rsidR="0015162A" w:rsidRPr="009C164B" w:rsidRDefault="0015162A" w:rsidP="0015162A">
      <w:pPr>
        <w:spacing w:after="0"/>
        <w:ind w:left="567"/>
        <w:jc w:val="both"/>
        <w:rPr>
          <w:rFonts w:ascii="Marianne" w:hAnsi="Marianne" w:cstheme="minorHAnsi"/>
          <w:color w:val="000000"/>
          <w:sz w:val="20"/>
          <w:szCs w:val="20"/>
        </w:rPr>
      </w:pPr>
    </w:p>
    <w:p w14:paraId="04E1E7B9" w14:textId="77777777" w:rsidR="0015162A" w:rsidRPr="009C164B" w:rsidRDefault="0015162A" w:rsidP="0015162A">
      <w:pPr>
        <w:spacing w:after="0"/>
        <w:jc w:val="both"/>
        <w:rPr>
          <w:rFonts w:ascii="Marianne" w:hAnsi="Marianne" w:cstheme="minorHAnsi"/>
          <w:b/>
          <w:bCs/>
          <w:color w:val="000000"/>
          <w:sz w:val="20"/>
          <w:szCs w:val="20"/>
        </w:rPr>
      </w:pPr>
      <w:r w:rsidRPr="009C164B">
        <w:rPr>
          <w:rFonts w:ascii="Marianne" w:hAnsi="Marianne" w:cstheme="minorHAnsi"/>
          <w:b/>
          <w:bCs/>
          <w:color w:val="000000"/>
          <w:sz w:val="20"/>
          <w:szCs w:val="20"/>
        </w:rPr>
        <w:t>Et d’autre part,</w:t>
      </w:r>
      <w:r w:rsidRPr="009C164B">
        <w:rPr>
          <w:rFonts w:ascii="Marianne" w:hAnsi="Marianne" w:cstheme="minorHAnsi"/>
          <w:b/>
          <w:bCs/>
          <w:color w:val="000000"/>
          <w:sz w:val="20"/>
          <w:szCs w:val="20"/>
        </w:rPr>
        <w:tab/>
      </w:r>
    </w:p>
    <w:p w14:paraId="69836924" w14:textId="77777777" w:rsidR="0015162A" w:rsidRPr="009C164B" w:rsidRDefault="0015162A" w:rsidP="0015162A">
      <w:pPr>
        <w:spacing w:after="0"/>
        <w:jc w:val="both"/>
        <w:rPr>
          <w:rFonts w:ascii="Marianne" w:hAnsi="Marianne" w:cstheme="minorHAnsi"/>
          <w:b/>
          <w:bCs/>
          <w:color w:val="000000"/>
          <w:sz w:val="20"/>
          <w:szCs w:val="20"/>
        </w:rPr>
      </w:pPr>
      <w:r w:rsidRPr="009C164B">
        <w:rPr>
          <w:rFonts w:ascii="Marianne" w:hAnsi="Marianne" w:cstheme="minorHAnsi"/>
          <w:b/>
          <w:bCs/>
          <w:color w:val="000000"/>
          <w:sz w:val="20"/>
          <w:szCs w:val="20"/>
        </w:rPr>
        <w:tab/>
      </w:r>
      <w:r w:rsidRPr="009C164B">
        <w:rPr>
          <w:rFonts w:ascii="Marianne" w:hAnsi="Marianne" w:cstheme="minorHAnsi"/>
          <w:b/>
          <w:bCs/>
          <w:color w:val="000000"/>
          <w:sz w:val="20"/>
          <w:szCs w:val="20"/>
        </w:rPr>
        <w:tab/>
      </w:r>
    </w:p>
    <w:p w14:paraId="7165681C" w14:textId="77777777" w:rsidR="00E11C41" w:rsidRPr="009C164B" w:rsidRDefault="00E11C41" w:rsidP="00E11C41">
      <w:pPr>
        <w:tabs>
          <w:tab w:val="left" w:pos="567"/>
        </w:tabs>
        <w:spacing w:after="0"/>
        <w:jc w:val="both"/>
        <w:rPr>
          <w:rFonts w:ascii="Marianne" w:hAnsi="Marianne" w:cstheme="minorHAnsi"/>
          <w:b/>
          <w:color w:val="000000"/>
          <w:sz w:val="20"/>
          <w:szCs w:val="20"/>
        </w:rPr>
      </w:pPr>
      <w:r w:rsidRPr="009C164B">
        <w:rPr>
          <w:rFonts w:ascii="Marianne" w:hAnsi="Marianne" w:cstheme="minorHAnsi"/>
          <w:color w:val="000000"/>
          <w:sz w:val="20"/>
          <w:szCs w:val="20"/>
        </w:rPr>
        <w:t xml:space="preserve">Raison sociale : </w:t>
      </w:r>
    </w:p>
    <w:p w14:paraId="5A57F8CD" w14:textId="77777777" w:rsidR="00E11C41" w:rsidRPr="009C164B" w:rsidRDefault="00E11C41" w:rsidP="00E11C41">
      <w:pPr>
        <w:tabs>
          <w:tab w:val="left" w:pos="567"/>
        </w:tabs>
        <w:spacing w:after="0"/>
        <w:jc w:val="both"/>
        <w:rPr>
          <w:rFonts w:ascii="Marianne" w:hAnsi="Marianne" w:cstheme="minorHAnsi"/>
          <w:color w:val="000000"/>
          <w:sz w:val="20"/>
          <w:szCs w:val="20"/>
        </w:rPr>
      </w:pPr>
      <w:r w:rsidRPr="009C164B">
        <w:rPr>
          <w:rFonts w:ascii="Marianne" w:hAnsi="Marianne" w:cstheme="minorHAnsi"/>
          <w:color w:val="000000"/>
          <w:sz w:val="20"/>
          <w:szCs w:val="20"/>
        </w:rPr>
        <w:t>Adresse</w:t>
      </w:r>
      <w:r w:rsidRPr="009C164B">
        <w:rPr>
          <w:rFonts w:ascii="Calibri" w:hAnsi="Calibri" w:cs="Calibri"/>
          <w:color w:val="000000"/>
          <w:sz w:val="20"/>
          <w:szCs w:val="20"/>
        </w:rPr>
        <w:t> </w:t>
      </w:r>
      <w:r w:rsidRPr="009C164B">
        <w:rPr>
          <w:rFonts w:ascii="Marianne" w:hAnsi="Marianne" w:cstheme="minorHAnsi"/>
          <w:color w:val="000000"/>
          <w:sz w:val="20"/>
          <w:szCs w:val="20"/>
        </w:rPr>
        <w:t xml:space="preserve">: </w:t>
      </w:r>
    </w:p>
    <w:p w14:paraId="7BF0A969" w14:textId="77777777" w:rsidR="00E11C41" w:rsidRPr="009C164B" w:rsidRDefault="00E11C41" w:rsidP="00E11C41">
      <w:pPr>
        <w:spacing w:after="0"/>
        <w:jc w:val="both"/>
        <w:rPr>
          <w:rFonts w:ascii="Marianne" w:hAnsi="Marianne" w:cstheme="minorHAnsi"/>
          <w:color w:val="000000"/>
          <w:sz w:val="20"/>
          <w:szCs w:val="20"/>
        </w:rPr>
      </w:pPr>
      <w:r w:rsidRPr="009C164B">
        <w:rPr>
          <w:rFonts w:ascii="Marianne" w:hAnsi="Marianne" w:cstheme="minorHAnsi"/>
          <w:color w:val="000000"/>
          <w:sz w:val="20"/>
          <w:szCs w:val="20"/>
        </w:rPr>
        <w:t>N° SIRET :</w:t>
      </w:r>
      <w:r w:rsidRPr="009C164B">
        <w:rPr>
          <w:rFonts w:ascii="Marianne" w:hAnsi="Marianne" w:cstheme="minorHAnsi"/>
          <w:color w:val="000000"/>
          <w:sz w:val="20"/>
          <w:szCs w:val="20"/>
        </w:rPr>
        <w:tab/>
      </w:r>
    </w:p>
    <w:p w14:paraId="5AA01249" w14:textId="77777777" w:rsidR="00E11C41" w:rsidRPr="009C164B" w:rsidRDefault="00E11C41" w:rsidP="00E11C41">
      <w:pPr>
        <w:spacing w:after="0"/>
        <w:jc w:val="both"/>
        <w:rPr>
          <w:rFonts w:ascii="Marianne" w:hAnsi="Marianne" w:cstheme="minorHAnsi"/>
          <w:color w:val="000000"/>
          <w:sz w:val="20"/>
          <w:szCs w:val="20"/>
        </w:rPr>
      </w:pPr>
      <w:r w:rsidRPr="009C164B">
        <w:rPr>
          <w:rFonts w:ascii="Marianne" w:hAnsi="Marianne" w:cstheme="minorHAnsi"/>
          <w:color w:val="000000"/>
          <w:sz w:val="20"/>
          <w:szCs w:val="20"/>
        </w:rPr>
        <w:t xml:space="preserve">Statut juridique : </w:t>
      </w:r>
    </w:p>
    <w:p w14:paraId="49EA5F26" w14:textId="77777777" w:rsidR="00E11C41" w:rsidRPr="009C164B" w:rsidRDefault="00E11C41" w:rsidP="00E11C41">
      <w:pPr>
        <w:spacing w:after="0"/>
        <w:ind w:right="565"/>
        <w:jc w:val="both"/>
        <w:rPr>
          <w:rFonts w:ascii="Marianne" w:hAnsi="Marianne" w:cstheme="minorHAnsi"/>
          <w:color w:val="000000"/>
          <w:sz w:val="20"/>
          <w:szCs w:val="20"/>
        </w:rPr>
      </w:pPr>
      <w:r w:rsidRPr="009C164B">
        <w:rPr>
          <w:rFonts w:ascii="Marianne" w:hAnsi="Marianne" w:cstheme="minorHAnsi"/>
          <w:color w:val="000000"/>
          <w:sz w:val="20"/>
          <w:szCs w:val="20"/>
        </w:rPr>
        <w:t>Représentée par</w:t>
      </w:r>
      <w:r w:rsidRPr="009C164B">
        <w:rPr>
          <w:rFonts w:ascii="Calibri" w:hAnsi="Calibri" w:cs="Calibri"/>
          <w:color w:val="000000"/>
          <w:sz w:val="20"/>
          <w:szCs w:val="20"/>
        </w:rPr>
        <w:t> </w:t>
      </w:r>
      <w:r w:rsidRPr="009C164B">
        <w:rPr>
          <w:rFonts w:ascii="Marianne" w:hAnsi="Marianne" w:cstheme="minorHAnsi"/>
          <w:color w:val="000000"/>
          <w:sz w:val="20"/>
          <w:szCs w:val="20"/>
        </w:rPr>
        <w:t xml:space="preserve">: </w:t>
      </w:r>
    </w:p>
    <w:p w14:paraId="3F510C79" w14:textId="77777777" w:rsidR="00E11C41" w:rsidRPr="009C164B" w:rsidRDefault="00E11C41" w:rsidP="00E11C41">
      <w:pPr>
        <w:spacing w:after="0"/>
        <w:ind w:right="565"/>
        <w:jc w:val="both"/>
        <w:rPr>
          <w:rFonts w:ascii="Marianne" w:hAnsi="Marianne" w:cstheme="minorHAnsi"/>
          <w:color w:val="000000"/>
          <w:sz w:val="20"/>
          <w:szCs w:val="20"/>
        </w:rPr>
      </w:pPr>
    </w:p>
    <w:p w14:paraId="2358455E" w14:textId="77777777" w:rsidR="00E11C41" w:rsidRPr="009C164B" w:rsidRDefault="00E11C41" w:rsidP="00E11C41">
      <w:pPr>
        <w:tabs>
          <w:tab w:val="left" w:pos="567"/>
        </w:tabs>
        <w:spacing w:after="0"/>
        <w:jc w:val="both"/>
        <w:rPr>
          <w:rFonts w:ascii="Marianne" w:hAnsi="Marianne" w:cstheme="minorHAnsi"/>
          <w:b/>
          <w:color w:val="000000"/>
          <w:sz w:val="20"/>
          <w:szCs w:val="20"/>
        </w:rPr>
      </w:pPr>
      <w:r w:rsidRPr="009C164B">
        <w:rPr>
          <w:rFonts w:ascii="Marianne" w:hAnsi="Marianne" w:cstheme="minorHAnsi"/>
          <w:color w:val="000000"/>
          <w:sz w:val="20"/>
          <w:szCs w:val="20"/>
        </w:rPr>
        <w:t xml:space="preserve">Raison sociale : </w:t>
      </w:r>
    </w:p>
    <w:p w14:paraId="0C69DE99" w14:textId="77777777" w:rsidR="00E11C41" w:rsidRPr="009C164B" w:rsidRDefault="00E11C41" w:rsidP="00E11C41">
      <w:pPr>
        <w:tabs>
          <w:tab w:val="left" w:pos="567"/>
        </w:tabs>
        <w:spacing w:after="0"/>
        <w:jc w:val="both"/>
        <w:rPr>
          <w:rFonts w:ascii="Marianne" w:hAnsi="Marianne" w:cstheme="minorHAnsi"/>
          <w:color w:val="000000"/>
          <w:sz w:val="20"/>
          <w:szCs w:val="20"/>
        </w:rPr>
      </w:pPr>
      <w:r w:rsidRPr="009C164B">
        <w:rPr>
          <w:rFonts w:ascii="Marianne" w:hAnsi="Marianne" w:cstheme="minorHAnsi"/>
          <w:color w:val="000000"/>
          <w:sz w:val="20"/>
          <w:szCs w:val="20"/>
        </w:rPr>
        <w:t>Adresse</w:t>
      </w:r>
      <w:r w:rsidRPr="009C164B">
        <w:rPr>
          <w:rFonts w:ascii="Calibri" w:hAnsi="Calibri" w:cs="Calibri"/>
          <w:color w:val="000000"/>
          <w:sz w:val="20"/>
          <w:szCs w:val="20"/>
        </w:rPr>
        <w:t> </w:t>
      </w:r>
      <w:r w:rsidRPr="009C164B">
        <w:rPr>
          <w:rFonts w:ascii="Marianne" w:hAnsi="Marianne" w:cstheme="minorHAnsi"/>
          <w:color w:val="000000"/>
          <w:sz w:val="20"/>
          <w:szCs w:val="20"/>
        </w:rPr>
        <w:t xml:space="preserve">: </w:t>
      </w:r>
    </w:p>
    <w:p w14:paraId="548D56F1" w14:textId="77777777" w:rsidR="00E11C41" w:rsidRPr="009C164B" w:rsidRDefault="00E11C41" w:rsidP="00E11C41">
      <w:pPr>
        <w:spacing w:after="0"/>
        <w:jc w:val="both"/>
        <w:rPr>
          <w:rFonts w:ascii="Marianne" w:hAnsi="Marianne" w:cstheme="minorHAnsi"/>
          <w:color w:val="000000"/>
          <w:sz w:val="20"/>
          <w:szCs w:val="20"/>
        </w:rPr>
      </w:pPr>
      <w:r w:rsidRPr="009C164B">
        <w:rPr>
          <w:rFonts w:ascii="Marianne" w:hAnsi="Marianne" w:cstheme="minorHAnsi"/>
          <w:color w:val="000000"/>
          <w:sz w:val="20"/>
          <w:szCs w:val="20"/>
        </w:rPr>
        <w:t>N° SIRET :</w:t>
      </w:r>
      <w:r w:rsidRPr="009C164B">
        <w:rPr>
          <w:rFonts w:ascii="Marianne" w:hAnsi="Marianne" w:cstheme="minorHAnsi"/>
          <w:color w:val="000000"/>
          <w:sz w:val="20"/>
          <w:szCs w:val="20"/>
        </w:rPr>
        <w:tab/>
      </w:r>
    </w:p>
    <w:p w14:paraId="4D4D40B4" w14:textId="77777777" w:rsidR="00E11C41" w:rsidRPr="009C164B" w:rsidRDefault="00E11C41" w:rsidP="00E11C41">
      <w:pPr>
        <w:spacing w:after="0"/>
        <w:jc w:val="both"/>
        <w:rPr>
          <w:rFonts w:ascii="Marianne" w:hAnsi="Marianne" w:cstheme="minorHAnsi"/>
          <w:color w:val="000000"/>
          <w:sz w:val="20"/>
          <w:szCs w:val="20"/>
        </w:rPr>
      </w:pPr>
      <w:r w:rsidRPr="009C164B">
        <w:rPr>
          <w:rFonts w:ascii="Marianne" w:hAnsi="Marianne" w:cstheme="minorHAnsi"/>
          <w:color w:val="000000"/>
          <w:sz w:val="20"/>
          <w:szCs w:val="20"/>
        </w:rPr>
        <w:t xml:space="preserve">Statut juridique : </w:t>
      </w:r>
    </w:p>
    <w:p w14:paraId="27B81B79" w14:textId="77777777" w:rsidR="00E11C41" w:rsidRPr="009C164B" w:rsidRDefault="00E11C41" w:rsidP="00E11C41">
      <w:pPr>
        <w:spacing w:after="0"/>
        <w:ind w:right="565"/>
        <w:jc w:val="both"/>
        <w:rPr>
          <w:rFonts w:ascii="Marianne" w:hAnsi="Marianne" w:cstheme="minorHAnsi"/>
          <w:sz w:val="20"/>
          <w:szCs w:val="20"/>
        </w:rPr>
      </w:pPr>
      <w:r w:rsidRPr="009C164B">
        <w:rPr>
          <w:rFonts w:ascii="Marianne" w:hAnsi="Marianne" w:cstheme="minorHAnsi"/>
          <w:color w:val="000000"/>
          <w:sz w:val="20"/>
          <w:szCs w:val="20"/>
        </w:rPr>
        <w:t>Représentée par</w:t>
      </w:r>
      <w:r w:rsidRPr="009C164B">
        <w:rPr>
          <w:rFonts w:ascii="Calibri" w:hAnsi="Calibri" w:cs="Calibri"/>
          <w:color w:val="000000"/>
          <w:sz w:val="20"/>
          <w:szCs w:val="20"/>
        </w:rPr>
        <w:t> </w:t>
      </w:r>
      <w:r w:rsidRPr="009C164B">
        <w:rPr>
          <w:rFonts w:ascii="Marianne" w:hAnsi="Marianne" w:cstheme="minorHAnsi"/>
          <w:color w:val="000000"/>
          <w:sz w:val="20"/>
          <w:szCs w:val="20"/>
        </w:rPr>
        <w:t xml:space="preserve">: </w:t>
      </w:r>
    </w:p>
    <w:p w14:paraId="5D02C1E1" w14:textId="77777777" w:rsidR="00E11C41" w:rsidRPr="009C164B" w:rsidRDefault="00E11C41" w:rsidP="00E11C41">
      <w:pPr>
        <w:spacing w:after="0"/>
        <w:ind w:right="565"/>
        <w:jc w:val="both"/>
        <w:rPr>
          <w:rFonts w:ascii="Marianne" w:hAnsi="Marianne" w:cstheme="minorHAnsi"/>
          <w:sz w:val="20"/>
          <w:szCs w:val="20"/>
        </w:rPr>
      </w:pPr>
    </w:p>
    <w:p w14:paraId="4DD4B52C" w14:textId="77777777" w:rsidR="0015162A" w:rsidRPr="009C164B" w:rsidRDefault="0015162A" w:rsidP="0015162A">
      <w:pPr>
        <w:spacing w:after="0"/>
        <w:jc w:val="both"/>
        <w:rPr>
          <w:rFonts w:ascii="Marianne" w:hAnsi="Marianne" w:cstheme="minorHAnsi"/>
          <w:color w:val="000000"/>
          <w:sz w:val="20"/>
          <w:szCs w:val="20"/>
        </w:rPr>
      </w:pPr>
    </w:p>
    <w:p w14:paraId="74372A0E" w14:textId="5A3D6FCA" w:rsidR="0015162A" w:rsidRPr="009C164B" w:rsidRDefault="0015162A" w:rsidP="0015162A">
      <w:pPr>
        <w:spacing w:after="0"/>
        <w:ind w:left="2832" w:firstLine="708"/>
        <w:jc w:val="both"/>
        <w:rPr>
          <w:rFonts w:ascii="Marianne" w:hAnsi="Marianne" w:cstheme="minorHAnsi"/>
          <w:color w:val="000000"/>
          <w:sz w:val="20"/>
          <w:szCs w:val="20"/>
        </w:rPr>
      </w:pPr>
      <w:r w:rsidRPr="009C164B">
        <w:rPr>
          <w:rFonts w:ascii="Marianne" w:hAnsi="Marianne" w:cstheme="minorHAnsi"/>
          <w:color w:val="000000"/>
          <w:sz w:val="20"/>
          <w:szCs w:val="20"/>
        </w:rPr>
        <w:t>Ci-après dénommé «</w:t>
      </w:r>
      <w:r w:rsidRPr="009C164B">
        <w:rPr>
          <w:rFonts w:ascii="Calibri" w:hAnsi="Calibri" w:cs="Calibri"/>
          <w:color w:val="000000"/>
          <w:sz w:val="20"/>
          <w:szCs w:val="20"/>
        </w:rPr>
        <w:t> </w:t>
      </w:r>
      <w:r w:rsidRPr="009C164B">
        <w:rPr>
          <w:rFonts w:ascii="Marianne" w:hAnsi="Marianne" w:cstheme="minorHAnsi"/>
          <w:bCs/>
          <w:color w:val="000000"/>
          <w:sz w:val="20"/>
          <w:szCs w:val="20"/>
        </w:rPr>
        <w:t>le</w:t>
      </w:r>
      <w:r w:rsidR="000F2A6B" w:rsidRPr="009C164B">
        <w:rPr>
          <w:rFonts w:ascii="Marianne" w:hAnsi="Marianne" w:cstheme="minorHAnsi"/>
          <w:bCs/>
          <w:color w:val="000000"/>
          <w:sz w:val="20"/>
          <w:szCs w:val="20"/>
          <w:highlight w:val="yellow"/>
        </w:rPr>
        <w:t>(</w:t>
      </w:r>
      <w:r w:rsidR="00E11C41" w:rsidRPr="009C164B">
        <w:rPr>
          <w:rFonts w:ascii="Marianne" w:hAnsi="Marianne" w:cstheme="minorHAnsi"/>
          <w:bCs/>
          <w:color w:val="000000"/>
          <w:sz w:val="20"/>
          <w:szCs w:val="20"/>
          <w:highlight w:val="yellow"/>
        </w:rPr>
        <w:t>s</w:t>
      </w:r>
      <w:r w:rsidR="000F2A6B" w:rsidRPr="009C164B">
        <w:rPr>
          <w:rFonts w:ascii="Marianne" w:hAnsi="Marianne" w:cstheme="minorHAnsi"/>
          <w:bCs/>
          <w:color w:val="000000"/>
          <w:sz w:val="20"/>
          <w:szCs w:val="20"/>
          <w:highlight w:val="yellow"/>
        </w:rPr>
        <w:t>)</w:t>
      </w:r>
      <w:r w:rsidRPr="009C164B">
        <w:rPr>
          <w:rFonts w:ascii="Marianne" w:hAnsi="Marianne" w:cstheme="minorHAnsi"/>
          <w:bCs/>
          <w:color w:val="000000"/>
          <w:sz w:val="20"/>
          <w:szCs w:val="20"/>
        </w:rPr>
        <w:t xml:space="preserve"> </w:t>
      </w:r>
      <w:r w:rsidR="00FF130A" w:rsidRPr="009C164B">
        <w:rPr>
          <w:rFonts w:ascii="Marianne" w:hAnsi="Marianne" w:cstheme="minorHAnsi"/>
          <w:bCs/>
          <w:color w:val="000000"/>
          <w:sz w:val="20"/>
          <w:szCs w:val="20"/>
        </w:rPr>
        <w:t>partenaire</w:t>
      </w:r>
      <w:r w:rsidR="000F2A6B" w:rsidRPr="009C164B">
        <w:rPr>
          <w:rFonts w:ascii="Marianne" w:hAnsi="Marianne" w:cstheme="minorHAnsi"/>
          <w:bCs/>
          <w:color w:val="000000"/>
          <w:sz w:val="20"/>
          <w:szCs w:val="20"/>
          <w:highlight w:val="yellow"/>
        </w:rPr>
        <w:t>(</w:t>
      </w:r>
      <w:r w:rsidR="00E11C41" w:rsidRPr="009C164B">
        <w:rPr>
          <w:rFonts w:ascii="Marianne" w:hAnsi="Marianne" w:cstheme="minorHAnsi"/>
          <w:bCs/>
          <w:color w:val="000000"/>
          <w:sz w:val="20"/>
          <w:szCs w:val="20"/>
          <w:highlight w:val="yellow"/>
        </w:rPr>
        <w:t>s</w:t>
      </w:r>
      <w:r w:rsidR="000F2A6B" w:rsidRPr="009C164B">
        <w:rPr>
          <w:rFonts w:ascii="Marianne" w:hAnsi="Marianne" w:cstheme="minorHAnsi"/>
          <w:bCs/>
          <w:color w:val="000000"/>
          <w:sz w:val="20"/>
          <w:szCs w:val="20"/>
          <w:highlight w:val="yellow"/>
        </w:rPr>
        <w:t>)</w:t>
      </w:r>
      <w:r w:rsidRPr="009C164B">
        <w:rPr>
          <w:rFonts w:ascii="Calibri" w:hAnsi="Calibri" w:cs="Calibri"/>
          <w:color w:val="000000"/>
          <w:sz w:val="20"/>
          <w:szCs w:val="20"/>
        </w:rPr>
        <w:t> </w:t>
      </w:r>
      <w:r w:rsidRPr="009C164B">
        <w:rPr>
          <w:rFonts w:ascii="Marianne" w:hAnsi="Marianne" w:cs="Marianne"/>
          <w:color w:val="000000"/>
          <w:sz w:val="20"/>
          <w:szCs w:val="20"/>
        </w:rPr>
        <w:t>»</w:t>
      </w:r>
      <w:r w:rsidRPr="009C164B">
        <w:rPr>
          <w:rFonts w:ascii="Marianne" w:hAnsi="Marianne" w:cstheme="minorHAnsi"/>
          <w:color w:val="000000"/>
          <w:sz w:val="20"/>
          <w:szCs w:val="20"/>
        </w:rPr>
        <w:t>,</w:t>
      </w:r>
    </w:p>
    <w:p w14:paraId="03554976" w14:textId="77777777" w:rsidR="0015162A" w:rsidRPr="009C164B" w:rsidRDefault="0015162A" w:rsidP="0015162A">
      <w:pPr>
        <w:spacing w:after="0"/>
        <w:ind w:left="567"/>
        <w:jc w:val="both"/>
        <w:rPr>
          <w:rFonts w:ascii="Marianne" w:hAnsi="Marianne" w:cstheme="minorHAnsi"/>
          <w:color w:val="000000"/>
          <w:sz w:val="20"/>
          <w:szCs w:val="20"/>
        </w:rPr>
      </w:pPr>
      <w:bookmarkStart w:id="0" w:name="_GoBack"/>
      <w:bookmarkEnd w:id="0"/>
    </w:p>
    <w:p w14:paraId="79EFD668" w14:textId="77777777" w:rsidR="00D12A10" w:rsidRPr="009C164B" w:rsidRDefault="00D12A10">
      <w:pPr>
        <w:rPr>
          <w:rFonts w:ascii="Marianne" w:hAnsi="Marianne" w:cstheme="minorHAnsi"/>
          <w:b/>
          <w:color w:val="000000"/>
          <w:sz w:val="20"/>
          <w:szCs w:val="20"/>
        </w:rPr>
      </w:pPr>
      <w:r w:rsidRPr="009C164B">
        <w:rPr>
          <w:rFonts w:ascii="Marianne" w:hAnsi="Marianne" w:cstheme="minorHAnsi"/>
          <w:b/>
          <w:color w:val="000000"/>
          <w:sz w:val="20"/>
          <w:szCs w:val="20"/>
        </w:rPr>
        <w:br w:type="page"/>
      </w:r>
    </w:p>
    <w:p w14:paraId="77C9A0E7" w14:textId="77777777" w:rsidR="00C15047" w:rsidRPr="009C164B" w:rsidRDefault="00C15047" w:rsidP="0015162A">
      <w:pPr>
        <w:spacing w:before="80" w:after="40"/>
        <w:jc w:val="both"/>
        <w:rPr>
          <w:rFonts w:ascii="Marianne" w:hAnsi="Marianne" w:cstheme="minorHAnsi"/>
          <w:b/>
          <w:color w:val="000000"/>
          <w:sz w:val="20"/>
          <w:szCs w:val="20"/>
        </w:rPr>
      </w:pPr>
    </w:p>
    <w:p w14:paraId="75851FA7" w14:textId="1C540453" w:rsidR="00C15047" w:rsidRPr="009C164B" w:rsidRDefault="00C15047" w:rsidP="00245F7E">
      <w:pPr>
        <w:pStyle w:val="western"/>
        <w:spacing w:after="0" w:line="240" w:lineRule="auto"/>
        <w:jc w:val="both"/>
        <w:rPr>
          <w:rFonts w:ascii="Marianne" w:hAnsi="Marianne"/>
          <w:sz w:val="20"/>
          <w:szCs w:val="20"/>
        </w:rPr>
      </w:pPr>
      <w:r w:rsidRPr="009C164B">
        <w:rPr>
          <w:rFonts w:ascii="Marianne" w:hAnsi="Marianne"/>
          <w:sz w:val="20"/>
          <w:szCs w:val="20"/>
        </w:rPr>
        <w:t>Vu le règlement (UE) n° 2021/1060 du Parlement européen et du Conseil du 24 juin 2021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 Asile, migration et intégration », au Fonds pour la sécurité intérieure et à l’instrument de soutien financier à la gestion des frontières et à la politique des visas ;</w:t>
      </w:r>
    </w:p>
    <w:p w14:paraId="4C3C36E5" w14:textId="77777777" w:rsidR="00C15047" w:rsidRPr="009C164B" w:rsidRDefault="00C15047" w:rsidP="00245F7E">
      <w:pPr>
        <w:pStyle w:val="western"/>
        <w:spacing w:after="0" w:line="240" w:lineRule="auto"/>
        <w:jc w:val="both"/>
        <w:rPr>
          <w:rFonts w:ascii="Marianne" w:hAnsi="Marianne"/>
          <w:sz w:val="20"/>
          <w:szCs w:val="20"/>
        </w:rPr>
      </w:pPr>
      <w:r w:rsidRPr="009C164B">
        <w:rPr>
          <w:rFonts w:ascii="Marianne" w:hAnsi="Marianne"/>
          <w:sz w:val="20"/>
          <w:szCs w:val="20"/>
        </w:rPr>
        <w:t>Vu le règlement (UE) n° 2021/1149 du Parlement et du Conseil du 7 juillet 2021 établissant le Fonds pour la sécurité intérieure et abrogeant le règlement (UE) n° 513/2014 ;</w:t>
      </w:r>
    </w:p>
    <w:p w14:paraId="158E9FE2" w14:textId="77777777" w:rsidR="00C15047" w:rsidRPr="009C164B" w:rsidRDefault="00C15047" w:rsidP="00245F7E">
      <w:pPr>
        <w:pStyle w:val="western"/>
        <w:spacing w:after="0" w:line="240" w:lineRule="auto"/>
        <w:jc w:val="both"/>
        <w:rPr>
          <w:rFonts w:ascii="Marianne" w:hAnsi="Marianne"/>
          <w:sz w:val="20"/>
          <w:szCs w:val="20"/>
        </w:rPr>
      </w:pPr>
      <w:r w:rsidRPr="009C164B">
        <w:rPr>
          <w:rFonts w:ascii="Marianne" w:hAnsi="Marianne"/>
          <w:sz w:val="20"/>
          <w:szCs w:val="20"/>
        </w:rPr>
        <w:t>Vu le règlement (UE, EURATOM) n° 2018/1046 du Parlement européen et du Conseil du 18 juillet 2018 relatif aux règles financières applicables au budget général de l’Union et abrogeant le règlement (UE, Euratom) n° 966/2012 ;</w:t>
      </w:r>
    </w:p>
    <w:p w14:paraId="3D8CE7F7" w14:textId="77777777" w:rsidR="00C15047" w:rsidRPr="009C164B" w:rsidRDefault="00C15047" w:rsidP="00245F7E">
      <w:pPr>
        <w:pStyle w:val="western"/>
        <w:spacing w:after="0" w:line="240" w:lineRule="auto"/>
        <w:jc w:val="both"/>
        <w:rPr>
          <w:rFonts w:ascii="Marianne" w:hAnsi="Marianne"/>
          <w:sz w:val="20"/>
          <w:szCs w:val="20"/>
        </w:rPr>
      </w:pPr>
      <w:r w:rsidRPr="009C164B">
        <w:rPr>
          <w:rFonts w:ascii="Marianne" w:hAnsi="Marianne"/>
          <w:sz w:val="20"/>
          <w:szCs w:val="20"/>
        </w:rPr>
        <w:t>Vu le décret n°2022-796 du 9 mai 2022 relatif aux règles nationales d’éligibilité des dépenses des programmes cofinancés par le fonds « asile, migration et intégration » (FAMI), le fonds pour la sécurité intérieure (FSI) et l’instrument de soutien financier à la gestion des frontières et à la politique des visas (IGFV) pour la période 2021-</w:t>
      </w:r>
      <w:commentRangeStart w:id="1"/>
      <w:r w:rsidRPr="009C164B">
        <w:rPr>
          <w:rFonts w:ascii="Marianne" w:hAnsi="Marianne"/>
          <w:sz w:val="20"/>
          <w:szCs w:val="20"/>
        </w:rPr>
        <w:t>2027</w:t>
      </w:r>
      <w:commentRangeEnd w:id="1"/>
      <w:r w:rsidR="00787D46" w:rsidRPr="009C164B">
        <w:rPr>
          <w:rStyle w:val="Marquedecommentaire"/>
          <w:rFonts w:ascii="Marianne" w:hAnsi="Marianne"/>
          <w:lang w:val="fr-CA" w:eastAsia="ar-SA"/>
        </w:rPr>
        <w:commentReference w:id="1"/>
      </w:r>
      <w:r w:rsidRPr="009C164B">
        <w:rPr>
          <w:rFonts w:ascii="Marianne" w:hAnsi="Marianne"/>
          <w:sz w:val="20"/>
          <w:szCs w:val="20"/>
        </w:rPr>
        <w:t xml:space="preserve"> ;</w:t>
      </w:r>
    </w:p>
    <w:p w14:paraId="3C7CB38D" w14:textId="77777777" w:rsidR="00C15047" w:rsidRPr="009C164B" w:rsidRDefault="00C15047" w:rsidP="0015162A">
      <w:pPr>
        <w:spacing w:before="80" w:after="40"/>
        <w:jc w:val="both"/>
        <w:rPr>
          <w:rFonts w:ascii="Marianne" w:hAnsi="Marianne" w:cstheme="minorHAnsi"/>
          <w:b/>
          <w:color w:val="000000"/>
          <w:sz w:val="20"/>
          <w:szCs w:val="20"/>
        </w:rPr>
      </w:pPr>
    </w:p>
    <w:p w14:paraId="010149E0" w14:textId="6FC3F90B" w:rsidR="0015162A" w:rsidRPr="009C164B" w:rsidRDefault="0015162A" w:rsidP="0015162A">
      <w:pPr>
        <w:spacing w:before="80" w:after="40"/>
        <w:jc w:val="both"/>
        <w:rPr>
          <w:rFonts w:ascii="Marianne" w:hAnsi="Marianne" w:cstheme="minorHAnsi"/>
          <w:b/>
          <w:color w:val="000000"/>
          <w:sz w:val="20"/>
          <w:szCs w:val="20"/>
        </w:rPr>
      </w:pPr>
      <w:r w:rsidRPr="009C164B">
        <w:rPr>
          <w:rFonts w:ascii="Marianne" w:hAnsi="Marianne" w:cstheme="minorHAnsi"/>
          <w:b/>
          <w:color w:val="000000"/>
          <w:sz w:val="20"/>
          <w:szCs w:val="20"/>
        </w:rPr>
        <w:t>Il est convenu et arrêté ce qui suit</w:t>
      </w:r>
      <w:r w:rsidRPr="009C164B">
        <w:rPr>
          <w:rFonts w:ascii="Calibri" w:hAnsi="Calibri" w:cs="Calibri"/>
          <w:b/>
          <w:color w:val="000000"/>
          <w:sz w:val="20"/>
          <w:szCs w:val="20"/>
        </w:rPr>
        <w:t> </w:t>
      </w:r>
      <w:r w:rsidRPr="009C164B">
        <w:rPr>
          <w:rFonts w:ascii="Marianne" w:hAnsi="Marianne" w:cstheme="minorHAnsi"/>
          <w:b/>
          <w:color w:val="000000"/>
          <w:sz w:val="20"/>
          <w:szCs w:val="20"/>
        </w:rPr>
        <w:t>:</w:t>
      </w:r>
    </w:p>
    <w:p w14:paraId="297BC4C2" w14:textId="77777777" w:rsidR="0015162A" w:rsidRPr="009C164B" w:rsidRDefault="00DD0094" w:rsidP="00F46A8B">
      <w:pPr>
        <w:tabs>
          <w:tab w:val="left" w:pos="3834"/>
        </w:tabs>
        <w:spacing w:before="80" w:after="40"/>
        <w:jc w:val="both"/>
        <w:rPr>
          <w:rFonts w:ascii="Marianne" w:hAnsi="Marianne" w:cstheme="minorHAnsi"/>
          <w:b/>
          <w:color w:val="000000"/>
          <w:sz w:val="20"/>
          <w:szCs w:val="20"/>
        </w:rPr>
      </w:pPr>
      <w:r w:rsidRPr="009C164B">
        <w:rPr>
          <w:rFonts w:ascii="Marianne" w:hAnsi="Marianne" w:cstheme="minorHAnsi"/>
          <w:b/>
          <w:color w:val="000000"/>
          <w:sz w:val="20"/>
          <w:szCs w:val="20"/>
        </w:rPr>
        <w:tab/>
      </w:r>
    </w:p>
    <w:p w14:paraId="0C380AAA" w14:textId="77777777" w:rsidR="0015162A" w:rsidRPr="009C164B" w:rsidRDefault="0015162A" w:rsidP="0015162A">
      <w:pPr>
        <w:rPr>
          <w:rFonts w:ascii="Marianne" w:hAnsi="Marianne" w:cstheme="minorHAnsi"/>
          <w:b/>
          <w:i/>
          <w:sz w:val="20"/>
          <w:szCs w:val="20"/>
        </w:rPr>
      </w:pPr>
      <w:r w:rsidRPr="009C164B">
        <w:rPr>
          <w:rFonts w:ascii="Marianne" w:hAnsi="Marianne" w:cstheme="minorHAnsi"/>
          <w:b/>
          <w:i/>
          <w:sz w:val="20"/>
          <w:szCs w:val="20"/>
        </w:rPr>
        <w:t>Préambule</w:t>
      </w:r>
    </w:p>
    <w:p w14:paraId="5CFDE5F9" w14:textId="27B4FFC4" w:rsidR="0015162A" w:rsidRPr="009C164B" w:rsidRDefault="00B111F1" w:rsidP="0015162A">
      <w:pPr>
        <w:jc w:val="both"/>
        <w:rPr>
          <w:rFonts w:ascii="Marianne" w:hAnsi="Marianne" w:cstheme="minorHAnsi"/>
          <w:i/>
          <w:sz w:val="20"/>
          <w:szCs w:val="20"/>
        </w:rPr>
      </w:pPr>
      <w:r w:rsidRPr="009C164B">
        <w:rPr>
          <w:rFonts w:ascii="Marianne" w:hAnsi="Marianne" w:cstheme="minorHAnsi"/>
          <w:sz w:val="20"/>
          <w:szCs w:val="20"/>
          <w:highlight w:val="yellow"/>
        </w:rPr>
        <w:t>Nom de la structure chef de file</w:t>
      </w:r>
      <w:r w:rsidRPr="009C164B">
        <w:rPr>
          <w:rFonts w:ascii="Marianne" w:hAnsi="Marianne" w:cstheme="minorHAnsi"/>
          <w:sz w:val="20"/>
          <w:szCs w:val="20"/>
        </w:rPr>
        <w:t>, en sa qualité de chef de file souhaite porter le projet «</w:t>
      </w:r>
      <w:r w:rsidRPr="009C164B">
        <w:rPr>
          <w:rFonts w:ascii="Calibri" w:hAnsi="Calibri" w:cs="Calibri"/>
          <w:sz w:val="20"/>
          <w:szCs w:val="20"/>
        </w:rPr>
        <w:t> </w:t>
      </w:r>
      <w:r w:rsidRPr="009C164B">
        <w:rPr>
          <w:rFonts w:ascii="Marianne" w:hAnsi="Marianne" w:cstheme="minorHAnsi"/>
          <w:sz w:val="20"/>
          <w:szCs w:val="20"/>
          <w:highlight w:val="yellow"/>
        </w:rPr>
        <w:t>Intitulé du projet</w:t>
      </w:r>
      <w:r w:rsidRPr="009C164B">
        <w:rPr>
          <w:rFonts w:ascii="Marianne" w:hAnsi="Marianne" w:cstheme="minorHAnsi"/>
          <w:sz w:val="20"/>
          <w:szCs w:val="20"/>
        </w:rPr>
        <w:t xml:space="preserve"> » en partenariat avec le</w:t>
      </w:r>
      <w:r w:rsidRPr="009C164B">
        <w:rPr>
          <w:rFonts w:ascii="Marianne" w:hAnsi="Marianne" w:cstheme="minorHAnsi"/>
          <w:sz w:val="20"/>
          <w:szCs w:val="20"/>
          <w:highlight w:val="yellow"/>
        </w:rPr>
        <w:t>(s)</w:t>
      </w:r>
      <w:r w:rsidRPr="009C164B">
        <w:rPr>
          <w:rFonts w:ascii="Marianne" w:hAnsi="Marianne" w:cstheme="minorHAnsi"/>
          <w:sz w:val="20"/>
          <w:szCs w:val="20"/>
        </w:rPr>
        <w:t xml:space="preserve"> partenaire</w:t>
      </w:r>
      <w:r w:rsidRPr="009C164B">
        <w:rPr>
          <w:rFonts w:ascii="Marianne" w:hAnsi="Marianne" w:cstheme="minorHAnsi"/>
          <w:sz w:val="20"/>
          <w:szCs w:val="20"/>
          <w:highlight w:val="yellow"/>
        </w:rPr>
        <w:t>(s)</w:t>
      </w:r>
      <w:r w:rsidRPr="009C164B">
        <w:rPr>
          <w:rFonts w:ascii="Marianne" w:hAnsi="Marianne" w:cstheme="minorHAnsi"/>
          <w:sz w:val="20"/>
          <w:szCs w:val="20"/>
        </w:rPr>
        <w:t xml:space="preserve"> «</w:t>
      </w:r>
      <w:r w:rsidRPr="009C164B">
        <w:rPr>
          <w:rFonts w:ascii="Marianne" w:hAnsi="Marianne" w:cs="Calibri"/>
          <w:sz w:val="20"/>
          <w:szCs w:val="20"/>
        </w:rPr>
        <w:t xml:space="preserve"> </w:t>
      </w:r>
      <w:r w:rsidRPr="009C164B">
        <w:rPr>
          <w:rFonts w:ascii="Marianne" w:hAnsi="Marianne" w:cstheme="minorHAnsi"/>
          <w:sz w:val="20"/>
          <w:szCs w:val="20"/>
          <w:highlight w:val="yellow"/>
        </w:rPr>
        <w:t>nom(s) du/des partenaire</w:t>
      </w:r>
      <w:r w:rsidRPr="009C164B">
        <w:rPr>
          <w:rFonts w:ascii="Marianne" w:hAnsi="Marianne" w:cstheme="minorHAnsi"/>
          <w:sz w:val="20"/>
          <w:szCs w:val="20"/>
        </w:rPr>
        <w:t>(s)</w:t>
      </w:r>
      <w:r w:rsidRPr="009C164B">
        <w:rPr>
          <w:rFonts w:ascii="Calibri" w:hAnsi="Calibri" w:cs="Calibri"/>
          <w:sz w:val="20"/>
          <w:szCs w:val="20"/>
        </w:rPr>
        <w:t> </w:t>
      </w:r>
      <w:r w:rsidRPr="009C164B">
        <w:rPr>
          <w:rFonts w:ascii="Marianne" w:hAnsi="Marianne" w:cs="Marianne"/>
          <w:sz w:val="20"/>
          <w:szCs w:val="20"/>
        </w:rPr>
        <w:t xml:space="preserve">» afin de </w:t>
      </w:r>
      <w:r w:rsidRPr="009C164B">
        <w:rPr>
          <w:rFonts w:ascii="Marianne" w:hAnsi="Marianne" w:cs="Marianne"/>
          <w:sz w:val="20"/>
          <w:szCs w:val="20"/>
          <w:highlight w:val="yellow"/>
        </w:rPr>
        <w:t>description synthétique de l’objet du projet</w:t>
      </w:r>
    </w:p>
    <w:p w14:paraId="415A18C3" w14:textId="77777777" w:rsidR="00E11C41" w:rsidRPr="009C164B" w:rsidRDefault="00E11C41" w:rsidP="00E11C41">
      <w:pPr>
        <w:autoSpaceDE w:val="0"/>
        <w:autoSpaceDN w:val="0"/>
        <w:adjustRightInd w:val="0"/>
        <w:jc w:val="both"/>
        <w:rPr>
          <w:rFonts w:ascii="Marianne" w:hAnsi="Marianne" w:cstheme="minorHAnsi"/>
          <w:sz w:val="20"/>
          <w:szCs w:val="20"/>
        </w:rPr>
      </w:pPr>
      <w:r w:rsidRPr="009C164B">
        <w:rPr>
          <w:rFonts w:ascii="Marianne" w:hAnsi="Marianne" w:cstheme="minorHAnsi"/>
          <w:sz w:val="20"/>
          <w:szCs w:val="20"/>
          <w:highlight w:val="yellow"/>
        </w:rPr>
        <w:t>Présentation du dispositif</w:t>
      </w:r>
    </w:p>
    <w:p w14:paraId="3874CD61" w14:textId="5E58D0FA" w:rsidR="0015162A" w:rsidRPr="009C164B" w:rsidRDefault="006613ED" w:rsidP="006613ED">
      <w:pPr>
        <w:jc w:val="both"/>
        <w:rPr>
          <w:rFonts w:ascii="Marianne" w:hAnsi="Marianne" w:cstheme="minorHAnsi"/>
          <w:sz w:val="20"/>
          <w:szCs w:val="20"/>
        </w:rPr>
      </w:pPr>
      <w:r w:rsidRPr="009C164B">
        <w:rPr>
          <w:rFonts w:ascii="Marianne" w:hAnsi="Marianne" w:cstheme="minorHAnsi"/>
          <w:sz w:val="20"/>
          <w:szCs w:val="20"/>
        </w:rPr>
        <w:t>Afin de bénéficier conjointement de l’</w:t>
      </w:r>
      <w:r w:rsidR="0015162A" w:rsidRPr="009C164B">
        <w:rPr>
          <w:rFonts w:ascii="Marianne" w:hAnsi="Marianne" w:cstheme="minorHAnsi"/>
          <w:sz w:val="20"/>
          <w:szCs w:val="20"/>
        </w:rPr>
        <w:t>aide européenne</w:t>
      </w:r>
      <w:r w:rsidR="001751C3" w:rsidRPr="009C164B">
        <w:rPr>
          <w:rFonts w:ascii="Marianne" w:hAnsi="Marianne" w:cstheme="minorHAnsi"/>
          <w:sz w:val="20"/>
          <w:szCs w:val="20"/>
        </w:rPr>
        <w:t xml:space="preserve"> du FSI</w:t>
      </w:r>
      <w:r w:rsidR="00E11C41" w:rsidRPr="009C164B">
        <w:rPr>
          <w:rFonts w:ascii="Marianne" w:hAnsi="Marianne" w:cstheme="minorHAnsi"/>
          <w:sz w:val="20"/>
          <w:szCs w:val="20"/>
        </w:rPr>
        <w:t>, le chef de file et le</w:t>
      </w:r>
      <w:r w:rsidR="00B111F1" w:rsidRPr="009C164B">
        <w:rPr>
          <w:rFonts w:ascii="Marianne" w:hAnsi="Marianne" w:cstheme="minorHAnsi"/>
          <w:sz w:val="20"/>
          <w:szCs w:val="20"/>
          <w:highlight w:val="yellow"/>
        </w:rPr>
        <w:t>(</w:t>
      </w:r>
      <w:r w:rsidR="00E11C41" w:rsidRPr="009C164B">
        <w:rPr>
          <w:rFonts w:ascii="Marianne" w:hAnsi="Marianne" w:cstheme="minorHAnsi"/>
          <w:sz w:val="20"/>
          <w:szCs w:val="20"/>
          <w:highlight w:val="yellow"/>
        </w:rPr>
        <w:t>s</w:t>
      </w:r>
      <w:r w:rsidR="00B111F1" w:rsidRPr="009C164B">
        <w:rPr>
          <w:rFonts w:ascii="Marianne" w:hAnsi="Marianne" w:cstheme="minorHAnsi"/>
          <w:sz w:val="20"/>
          <w:szCs w:val="20"/>
          <w:highlight w:val="yellow"/>
        </w:rPr>
        <w:t>)</w:t>
      </w:r>
      <w:r w:rsidR="00E11C41" w:rsidRPr="009C164B">
        <w:rPr>
          <w:rFonts w:ascii="Marianne" w:hAnsi="Marianne" w:cstheme="minorHAnsi"/>
          <w:sz w:val="20"/>
          <w:szCs w:val="20"/>
        </w:rPr>
        <w:t xml:space="preserve"> partenaire</w:t>
      </w:r>
      <w:r w:rsidR="00B111F1" w:rsidRPr="009C164B">
        <w:rPr>
          <w:rFonts w:ascii="Marianne" w:hAnsi="Marianne" w:cstheme="minorHAnsi"/>
          <w:sz w:val="20"/>
          <w:szCs w:val="20"/>
          <w:highlight w:val="yellow"/>
        </w:rPr>
        <w:t>(</w:t>
      </w:r>
      <w:r w:rsidR="00E11C41" w:rsidRPr="009C164B">
        <w:rPr>
          <w:rFonts w:ascii="Marianne" w:hAnsi="Marianne" w:cstheme="minorHAnsi"/>
          <w:sz w:val="20"/>
          <w:szCs w:val="20"/>
          <w:highlight w:val="yellow"/>
        </w:rPr>
        <w:t>s</w:t>
      </w:r>
      <w:r w:rsidR="00B111F1" w:rsidRPr="009C164B">
        <w:rPr>
          <w:rFonts w:ascii="Marianne" w:hAnsi="Marianne" w:cstheme="minorHAnsi"/>
          <w:sz w:val="20"/>
          <w:szCs w:val="20"/>
          <w:highlight w:val="yellow"/>
        </w:rPr>
        <w:t>)</w:t>
      </w:r>
      <w:r w:rsidRPr="009C164B">
        <w:rPr>
          <w:rFonts w:ascii="Marianne" w:hAnsi="Marianne" w:cstheme="minorHAnsi"/>
          <w:sz w:val="20"/>
          <w:szCs w:val="20"/>
        </w:rPr>
        <w:t xml:space="preserve"> met</w:t>
      </w:r>
      <w:r w:rsidR="00B111F1" w:rsidRPr="009C164B">
        <w:rPr>
          <w:rFonts w:ascii="Marianne" w:hAnsi="Marianne" w:cstheme="minorHAnsi"/>
          <w:sz w:val="20"/>
          <w:szCs w:val="20"/>
          <w:highlight w:val="yellow"/>
        </w:rPr>
        <w:t>(</w:t>
      </w:r>
      <w:proofErr w:type="spellStart"/>
      <w:r w:rsidRPr="009C164B">
        <w:rPr>
          <w:rFonts w:ascii="Marianne" w:hAnsi="Marianne" w:cstheme="minorHAnsi"/>
          <w:sz w:val="20"/>
          <w:szCs w:val="20"/>
          <w:highlight w:val="yellow"/>
        </w:rPr>
        <w:t>tent</w:t>
      </w:r>
      <w:proofErr w:type="spellEnd"/>
      <w:r w:rsidR="00B111F1" w:rsidRPr="009C164B">
        <w:rPr>
          <w:rFonts w:ascii="Marianne" w:hAnsi="Marianne" w:cstheme="minorHAnsi"/>
          <w:sz w:val="20"/>
          <w:szCs w:val="20"/>
          <w:highlight w:val="yellow"/>
        </w:rPr>
        <w:t>)</w:t>
      </w:r>
      <w:r w:rsidRPr="009C164B">
        <w:rPr>
          <w:rFonts w:ascii="Marianne" w:hAnsi="Marianne" w:cstheme="minorHAnsi"/>
          <w:sz w:val="20"/>
          <w:szCs w:val="20"/>
        </w:rPr>
        <w:t xml:space="preserve"> en place un partenariat encadré par la présente convention.</w:t>
      </w:r>
    </w:p>
    <w:p w14:paraId="73F7C239" w14:textId="77777777" w:rsidR="00775F78" w:rsidRPr="009C164B" w:rsidRDefault="00775F78" w:rsidP="007A78EA">
      <w:pPr>
        <w:spacing w:after="0"/>
        <w:jc w:val="both"/>
        <w:rPr>
          <w:rFonts w:ascii="Marianne" w:hAnsi="Marianne" w:cstheme="minorHAnsi"/>
          <w:b/>
          <w:sz w:val="20"/>
          <w:szCs w:val="20"/>
        </w:rPr>
      </w:pPr>
    </w:p>
    <w:p w14:paraId="02E3098F" w14:textId="77777777" w:rsidR="00B55B6F" w:rsidRPr="009C164B" w:rsidRDefault="00B55B6F" w:rsidP="00B55B6F">
      <w:pPr>
        <w:jc w:val="both"/>
        <w:rPr>
          <w:rFonts w:ascii="Marianne" w:hAnsi="Marianne" w:cstheme="minorHAnsi"/>
          <w:b/>
          <w:sz w:val="20"/>
          <w:szCs w:val="20"/>
          <w:u w:val="single"/>
        </w:rPr>
      </w:pPr>
      <w:r w:rsidRPr="009C164B">
        <w:rPr>
          <w:rFonts w:ascii="Marianne" w:hAnsi="Marianne" w:cstheme="minorHAnsi"/>
          <w:b/>
          <w:sz w:val="20"/>
          <w:szCs w:val="20"/>
          <w:u w:val="single"/>
        </w:rPr>
        <w:t>Article 1</w:t>
      </w:r>
      <w:r w:rsidRPr="009C164B">
        <w:rPr>
          <w:rFonts w:ascii="Calibri" w:hAnsi="Calibri" w:cs="Calibri"/>
          <w:b/>
          <w:sz w:val="20"/>
          <w:szCs w:val="20"/>
          <w:u w:val="single"/>
        </w:rPr>
        <w:t> </w:t>
      </w:r>
      <w:r w:rsidRPr="009C164B">
        <w:rPr>
          <w:rFonts w:ascii="Marianne" w:hAnsi="Marianne" w:cstheme="minorHAnsi"/>
          <w:b/>
          <w:sz w:val="20"/>
          <w:szCs w:val="20"/>
          <w:u w:val="single"/>
        </w:rPr>
        <w:t>: Objet de la pr</w:t>
      </w:r>
      <w:r w:rsidRPr="009C164B">
        <w:rPr>
          <w:rFonts w:ascii="Marianne" w:hAnsi="Marianne" w:cs="Marianne"/>
          <w:b/>
          <w:sz w:val="20"/>
          <w:szCs w:val="20"/>
          <w:u w:val="single"/>
        </w:rPr>
        <w:t>é</w:t>
      </w:r>
      <w:r w:rsidRPr="009C164B">
        <w:rPr>
          <w:rFonts w:ascii="Marianne" w:hAnsi="Marianne" w:cstheme="minorHAnsi"/>
          <w:b/>
          <w:sz w:val="20"/>
          <w:szCs w:val="20"/>
          <w:u w:val="single"/>
        </w:rPr>
        <w:t>sente convention</w:t>
      </w:r>
    </w:p>
    <w:p w14:paraId="5AF2685F" w14:textId="49C682FF" w:rsidR="00E11C41" w:rsidRPr="009C164B" w:rsidRDefault="00B55B6F" w:rsidP="00B55B6F">
      <w:pPr>
        <w:jc w:val="both"/>
        <w:rPr>
          <w:rFonts w:ascii="Marianne" w:hAnsi="Marianne" w:cstheme="minorHAnsi"/>
          <w:sz w:val="20"/>
          <w:szCs w:val="20"/>
        </w:rPr>
      </w:pPr>
      <w:r w:rsidRPr="009C164B">
        <w:rPr>
          <w:rFonts w:ascii="Marianne" w:hAnsi="Marianne" w:cstheme="minorHAnsi"/>
          <w:sz w:val="20"/>
          <w:szCs w:val="20"/>
        </w:rPr>
        <w:t xml:space="preserve">La </w:t>
      </w:r>
      <w:r w:rsidR="006613ED" w:rsidRPr="009C164B">
        <w:rPr>
          <w:rFonts w:ascii="Marianne" w:hAnsi="Marianne" w:cstheme="minorHAnsi"/>
          <w:sz w:val="20"/>
          <w:szCs w:val="20"/>
        </w:rPr>
        <w:t xml:space="preserve">présente </w:t>
      </w:r>
      <w:r w:rsidRPr="009C164B">
        <w:rPr>
          <w:rFonts w:ascii="Marianne" w:hAnsi="Marianne" w:cstheme="minorHAnsi"/>
          <w:sz w:val="20"/>
          <w:szCs w:val="20"/>
        </w:rPr>
        <w:t xml:space="preserve">convention a pour objet la mise en place d’un partenariat entre </w:t>
      </w:r>
      <w:r w:rsidR="00E11C41" w:rsidRPr="009C164B">
        <w:rPr>
          <w:rFonts w:ascii="Marianne" w:hAnsi="Marianne" w:cstheme="minorHAnsi"/>
          <w:sz w:val="20"/>
          <w:szCs w:val="20"/>
          <w:highlight w:val="yellow"/>
        </w:rPr>
        <w:t>XXX</w:t>
      </w:r>
      <w:r w:rsidR="00E11C41" w:rsidRPr="009C164B">
        <w:rPr>
          <w:rFonts w:ascii="Marianne" w:hAnsi="Marianne" w:cstheme="minorHAnsi"/>
          <w:sz w:val="20"/>
          <w:szCs w:val="20"/>
        </w:rPr>
        <w:t xml:space="preserve">, chef de file, et </w:t>
      </w:r>
      <w:r w:rsidR="00E11C41" w:rsidRPr="009C164B">
        <w:rPr>
          <w:rFonts w:ascii="Marianne" w:hAnsi="Marianne" w:cstheme="minorHAnsi"/>
          <w:sz w:val="20"/>
          <w:szCs w:val="20"/>
          <w:highlight w:val="yellow"/>
        </w:rPr>
        <w:t>XXXX</w:t>
      </w:r>
      <w:r w:rsidRPr="009C164B">
        <w:rPr>
          <w:rFonts w:ascii="Marianne" w:hAnsi="Marianne" w:cstheme="minorHAnsi"/>
          <w:sz w:val="20"/>
          <w:szCs w:val="20"/>
        </w:rPr>
        <w:t xml:space="preserve">, </w:t>
      </w:r>
      <w:r w:rsidR="00FF130A" w:rsidRPr="009C164B">
        <w:rPr>
          <w:rFonts w:ascii="Marianne" w:hAnsi="Marianne" w:cstheme="minorHAnsi"/>
          <w:sz w:val="20"/>
          <w:szCs w:val="20"/>
        </w:rPr>
        <w:t>partenaire</w:t>
      </w:r>
      <w:r w:rsidR="00E11C41" w:rsidRPr="009C164B">
        <w:rPr>
          <w:rFonts w:ascii="Marianne" w:hAnsi="Marianne" w:cstheme="minorHAnsi"/>
          <w:sz w:val="20"/>
          <w:szCs w:val="20"/>
        </w:rPr>
        <w:t>s</w:t>
      </w:r>
      <w:r w:rsidRPr="009C164B">
        <w:rPr>
          <w:rFonts w:ascii="Marianne" w:hAnsi="Marianne" w:cstheme="minorHAnsi"/>
          <w:sz w:val="20"/>
          <w:szCs w:val="20"/>
        </w:rPr>
        <w:t>, afin</w:t>
      </w:r>
      <w:r w:rsidR="006613ED" w:rsidRPr="009C164B">
        <w:rPr>
          <w:rFonts w:ascii="Marianne" w:hAnsi="Marianne" w:cstheme="minorHAnsi"/>
          <w:sz w:val="20"/>
          <w:szCs w:val="20"/>
        </w:rPr>
        <w:t xml:space="preserve"> de réaliser la mise en œuvre du</w:t>
      </w:r>
      <w:r w:rsidRPr="009C164B">
        <w:rPr>
          <w:rFonts w:ascii="Marianne" w:hAnsi="Marianne" w:cstheme="minorHAnsi"/>
          <w:sz w:val="20"/>
          <w:szCs w:val="20"/>
        </w:rPr>
        <w:t xml:space="preserve"> projet </w:t>
      </w:r>
      <w:r w:rsidR="00E11C41" w:rsidRPr="009C164B">
        <w:rPr>
          <w:rFonts w:ascii="Marianne" w:hAnsi="Marianne" w:cstheme="minorHAnsi"/>
          <w:sz w:val="20"/>
          <w:szCs w:val="20"/>
        </w:rPr>
        <w:t>«</w:t>
      </w:r>
      <w:r w:rsidR="00E11C41" w:rsidRPr="009C164B">
        <w:rPr>
          <w:rFonts w:ascii="Calibri" w:hAnsi="Calibri" w:cs="Calibri"/>
          <w:sz w:val="20"/>
          <w:szCs w:val="20"/>
        </w:rPr>
        <w:t> </w:t>
      </w:r>
      <w:r w:rsidR="00E11C41" w:rsidRPr="009C164B">
        <w:rPr>
          <w:rFonts w:ascii="Marianne" w:hAnsi="Marianne" w:cstheme="minorHAnsi"/>
          <w:sz w:val="20"/>
          <w:szCs w:val="20"/>
          <w:highlight w:val="yellow"/>
        </w:rPr>
        <w:t>Nom du projet</w:t>
      </w:r>
      <w:r w:rsidR="00E11C41" w:rsidRPr="009C164B">
        <w:rPr>
          <w:rFonts w:ascii="Calibri" w:hAnsi="Calibri" w:cs="Calibri"/>
          <w:sz w:val="20"/>
          <w:szCs w:val="20"/>
        </w:rPr>
        <w:t> </w:t>
      </w:r>
      <w:r w:rsidR="00E11C41" w:rsidRPr="009C164B">
        <w:rPr>
          <w:rFonts w:ascii="Marianne" w:hAnsi="Marianne" w:cs="Marianne"/>
          <w:sz w:val="20"/>
          <w:szCs w:val="20"/>
        </w:rPr>
        <w:t>»</w:t>
      </w:r>
      <w:r w:rsidR="002307D9" w:rsidRPr="009C164B">
        <w:rPr>
          <w:rFonts w:ascii="Marianne" w:hAnsi="Marianne" w:cstheme="minorHAnsi"/>
          <w:sz w:val="20"/>
          <w:szCs w:val="20"/>
        </w:rPr>
        <w:t>.</w:t>
      </w:r>
    </w:p>
    <w:p w14:paraId="209AF1E9" w14:textId="46479C3A" w:rsidR="003D5F4F" w:rsidRPr="009C164B" w:rsidRDefault="003D5F4F" w:rsidP="00B55B6F">
      <w:pPr>
        <w:jc w:val="both"/>
        <w:rPr>
          <w:rFonts w:ascii="Marianne" w:hAnsi="Marianne" w:cstheme="minorHAnsi"/>
          <w:sz w:val="20"/>
          <w:szCs w:val="20"/>
        </w:rPr>
      </w:pPr>
      <w:r w:rsidRPr="009C164B">
        <w:rPr>
          <w:rFonts w:ascii="Marianne" w:hAnsi="Marianne" w:cstheme="minorHAnsi"/>
          <w:sz w:val="20"/>
          <w:szCs w:val="20"/>
        </w:rPr>
        <w:t>Le</w:t>
      </w:r>
      <w:r w:rsidR="000F2A6B" w:rsidRPr="009C164B">
        <w:rPr>
          <w:rFonts w:ascii="Marianne" w:hAnsi="Marianne" w:cstheme="minorHAnsi"/>
          <w:sz w:val="20"/>
          <w:szCs w:val="20"/>
          <w:highlight w:val="yellow"/>
        </w:rPr>
        <w:t>(s)</w:t>
      </w:r>
      <w:r w:rsidRPr="009C164B">
        <w:rPr>
          <w:rFonts w:ascii="Marianne" w:hAnsi="Marianne" w:cstheme="minorHAnsi"/>
          <w:sz w:val="20"/>
          <w:szCs w:val="20"/>
        </w:rPr>
        <w:t xml:space="preserve"> </w:t>
      </w:r>
      <w:r w:rsidR="00FF130A" w:rsidRPr="009C164B">
        <w:rPr>
          <w:rFonts w:ascii="Marianne" w:hAnsi="Marianne" w:cstheme="minorHAnsi"/>
          <w:sz w:val="20"/>
          <w:szCs w:val="20"/>
        </w:rPr>
        <w:t>partenaire</w:t>
      </w:r>
      <w:r w:rsidR="000F2A6B" w:rsidRPr="009C164B">
        <w:rPr>
          <w:rFonts w:ascii="Marianne" w:hAnsi="Marianne" w:cstheme="minorHAnsi"/>
          <w:sz w:val="20"/>
          <w:szCs w:val="20"/>
          <w:highlight w:val="yellow"/>
        </w:rPr>
        <w:t>(s)</w:t>
      </w:r>
      <w:r w:rsidRPr="009C164B">
        <w:rPr>
          <w:rFonts w:ascii="Marianne" w:hAnsi="Marianne" w:cstheme="minorHAnsi"/>
          <w:sz w:val="20"/>
          <w:szCs w:val="20"/>
        </w:rPr>
        <w:t xml:space="preserve"> s’engage</w:t>
      </w:r>
      <w:r w:rsidR="000F2A6B" w:rsidRPr="009C164B">
        <w:rPr>
          <w:rFonts w:ascii="Marianne" w:hAnsi="Marianne" w:cstheme="minorHAnsi"/>
          <w:sz w:val="20"/>
          <w:szCs w:val="20"/>
          <w:highlight w:val="yellow"/>
        </w:rPr>
        <w:t>nt</w:t>
      </w:r>
      <w:r w:rsidRPr="009C164B">
        <w:rPr>
          <w:rFonts w:ascii="Marianne" w:hAnsi="Marianne" w:cstheme="minorHAnsi"/>
          <w:sz w:val="20"/>
          <w:szCs w:val="20"/>
        </w:rPr>
        <w:t xml:space="preserve"> à réaliser </w:t>
      </w:r>
      <w:r w:rsidRPr="009C164B">
        <w:rPr>
          <w:rFonts w:ascii="Marianne" w:hAnsi="Marianne" w:cstheme="minorHAnsi"/>
          <w:sz w:val="20"/>
          <w:szCs w:val="20"/>
          <w:highlight w:val="yellow"/>
        </w:rPr>
        <w:t>sa</w:t>
      </w:r>
      <w:r w:rsidR="000F2A6B" w:rsidRPr="009C164B">
        <w:rPr>
          <w:rFonts w:ascii="Marianne" w:hAnsi="Marianne" w:cstheme="minorHAnsi"/>
          <w:sz w:val="20"/>
          <w:szCs w:val="20"/>
          <w:highlight w:val="yellow"/>
        </w:rPr>
        <w:t>/leur</w:t>
      </w:r>
      <w:r w:rsidRPr="009C164B">
        <w:rPr>
          <w:rFonts w:ascii="Marianne" w:hAnsi="Marianne" w:cstheme="minorHAnsi"/>
          <w:sz w:val="20"/>
          <w:szCs w:val="20"/>
        </w:rPr>
        <w:t xml:space="preserve"> partie du projet dont le contenu et les modalités de mise en œuvre sont décrits dans la présente convention. </w:t>
      </w:r>
    </w:p>
    <w:p w14:paraId="5DF8014C" w14:textId="146352BB" w:rsidR="00B55B6F" w:rsidRPr="009C164B" w:rsidRDefault="003D5F4F" w:rsidP="00B55B6F">
      <w:pPr>
        <w:jc w:val="both"/>
        <w:rPr>
          <w:rFonts w:ascii="Marianne" w:hAnsi="Marianne" w:cstheme="minorHAnsi"/>
          <w:sz w:val="20"/>
          <w:szCs w:val="20"/>
        </w:rPr>
      </w:pPr>
      <w:r w:rsidRPr="009C164B">
        <w:rPr>
          <w:rFonts w:ascii="Marianne" w:hAnsi="Marianne" w:cstheme="minorHAnsi"/>
          <w:sz w:val="20"/>
          <w:szCs w:val="20"/>
        </w:rPr>
        <w:t>La présente convention</w:t>
      </w:r>
      <w:r w:rsidR="001F7B4A" w:rsidRPr="009C164B">
        <w:rPr>
          <w:rFonts w:ascii="Marianne" w:hAnsi="Marianne" w:cstheme="minorHAnsi"/>
          <w:sz w:val="20"/>
          <w:szCs w:val="20"/>
        </w:rPr>
        <w:t xml:space="preserve"> de partenariat</w:t>
      </w:r>
      <w:r w:rsidRPr="009C164B">
        <w:rPr>
          <w:rFonts w:ascii="Marianne" w:hAnsi="Marianne" w:cstheme="minorHAnsi"/>
          <w:sz w:val="20"/>
          <w:szCs w:val="20"/>
        </w:rPr>
        <w:t xml:space="preserve"> détermine</w:t>
      </w:r>
      <w:r w:rsidR="00B55B6F" w:rsidRPr="009C164B">
        <w:rPr>
          <w:rFonts w:ascii="Marianne" w:hAnsi="Marianne" w:cstheme="minorHAnsi"/>
          <w:sz w:val="20"/>
          <w:szCs w:val="20"/>
        </w:rPr>
        <w:t xml:space="preserve"> les droits, obligations et responsabilités du ch</w:t>
      </w:r>
      <w:r w:rsidRPr="009C164B">
        <w:rPr>
          <w:rFonts w:ascii="Marianne" w:hAnsi="Marianne" w:cstheme="minorHAnsi"/>
          <w:sz w:val="20"/>
          <w:szCs w:val="20"/>
        </w:rPr>
        <w:t xml:space="preserve">ef de file et </w:t>
      </w:r>
      <w:r w:rsidRPr="009C164B">
        <w:rPr>
          <w:rFonts w:ascii="Marianne" w:hAnsi="Marianne" w:cstheme="minorHAnsi"/>
          <w:sz w:val="20"/>
          <w:szCs w:val="20"/>
          <w:highlight w:val="yellow"/>
        </w:rPr>
        <w:t>du</w:t>
      </w:r>
      <w:r w:rsidR="000F2A6B" w:rsidRPr="009C164B">
        <w:rPr>
          <w:rFonts w:ascii="Marianne" w:hAnsi="Marianne" w:cstheme="minorHAnsi"/>
          <w:sz w:val="20"/>
          <w:szCs w:val="20"/>
          <w:highlight w:val="yellow"/>
        </w:rPr>
        <w:t>/des</w:t>
      </w:r>
      <w:r w:rsidRPr="009C164B">
        <w:rPr>
          <w:rFonts w:ascii="Marianne" w:hAnsi="Marianne" w:cstheme="minorHAnsi"/>
          <w:sz w:val="20"/>
          <w:szCs w:val="20"/>
        </w:rPr>
        <w:t xml:space="preserve"> </w:t>
      </w:r>
      <w:r w:rsidR="00FF130A" w:rsidRPr="009C164B">
        <w:rPr>
          <w:rFonts w:ascii="Marianne" w:hAnsi="Marianne" w:cstheme="minorHAnsi"/>
          <w:sz w:val="20"/>
          <w:szCs w:val="20"/>
        </w:rPr>
        <w:t>partenaire</w:t>
      </w:r>
      <w:r w:rsidR="000F2A6B" w:rsidRPr="009C164B">
        <w:rPr>
          <w:rFonts w:ascii="Marianne" w:hAnsi="Marianne" w:cstheme="minorHAnsi"/>
          <w:sz w:val="20"/>
          <w:szCs w:val="20"/>
          <w:highlight w:val="yellow"/>
        </w:rPr>
        <w:t>(s)</w:t>
      </w:r>
      <w:r w:rsidRPr="009C164B">
        <w:rPr>
          <w:rFonts w:ascii="Marianne" w:hAnsi="Marianne" w:cstheme="minorHAnsi"/>
          <w:sz w:val="20"/>
          <w:szCs w:val="20"/>
        </w:rPr>
        <w:t>, et fixe</w:t>
      </w:r>
      <w:r w:rsidR="00B55B6F" w:rsidRPr="009C164B">
        <w:rPr>
          <w:rFonts w:ascii="Marianne" w:hAnsi="Marianne" w:cstheme="minorHAnsi"/>
          <w:sz w:val="20"/>
          <w:szCs w:val="20"/>
        </w:rPr>
        <w:t xml:space="preserve"> les modalités de ges</w:t>
      </w:r>
      <w:r w:rsidRPr="009C164B">
        <w:rPr>
          <w:rFonts w:ascii="Marianne" w:hAnsi="Marianne" w:cstheme="minorHAnsi"/>
          <w:sz w:val="20"/>
          <w:szCs w:val="20"/>
        </w:rPr>
        <w:t>tion</w:t>
      </w:r>
      <w:r w:rsidR="00813015" w:rsidRPr="009C164B">
        <w:rPr>
          <w:rFonts w:ascii="Marianne" w:hAnsi="Marianne" w:cstheme="minorHAnsi"/>
          <w:sz w:val="20"/>
          <w:szCs w:val="20"/>
        </w:rPr>
        <w:t>,</w:t>
      </w:r>
      <w:r w:rsidRPr="009C164B">
        <w:rPr>
          <w:rFonts w:ascii="Marianne" w:hAnsi="Marianne" w:cstheme="minorHAnsi"/>
          <w:sz w:val="20"/>
          <w:szCs w:val="20"/>
        </w:rPr>
        <w:t xml:space="preserve"> de suivi du projet, </w:t>
      </w:r>
      <w:r w:rsidR="00813015" w:rsidRPr="009C164B">
        <w:rPr>
          <w:rFonts w:ascii="Marianne" w:hAnsi="Marianne" w:cstheme="minorHAnsi"/>
          <w:sz w:val="20"/>
          <w:szCs w:val="20"/>
        </w:rPr>
        <w:t>ainsi que</w:t>
      </w:r>
      <w:r w:rsidRPr="009C164B">
        <w:rPr>
          <w:rFonts w:ascii="Marianne" w:hAnsi="Marianne" w:cstheme="minorHAnsi"/>
          <w:sz w:val="20"/>
          <w:szCs w:val="20"/>
        </w:rPr>
        <w:t xml:space="preserve"> l</w:t>
      </w:r>
      <w:r w:rsidR="00B55B6F" w:rsidRPr="009C164B">
        <w:rPr>
          <w:rFonts w:ascii="Marianne" w:hAnsi="Marianne" w:cstheme="minorHAnsi"/>
          <w:sz w:val="20"/>
          <w:szCs w:val="20"/>
        </w:rPr>
        <w:t>es dispositions permettant de les appliquer.</w:t>
      </w:r>
    </w:p>
    <w:p w14:paraId="2CFCAD9B" w14:textId="077309DD" w:rsidR="006613ED" w:rsidRPr="009C164B" w:rsidRDefault="001F7B4A" w:rsidP="007A78EA">
      <w:pPr>
        <w:jc w:val="both"/>
        <w:rPr>
          <w:rFonts w:ascii="Marianne" w:hAnsi="Marianne" w:cstheme="minorHAnsi"/>
          <w:sz w:val="20"/>
          <w:szCs w:val="20"/>
        </w:rPr>
      </w:pPr>
      <w:r w:rsidRPr="009C164B">
        <w:rPr>
          <w:rFonts w:ascii="Marianne" w:hAnsi="Marianne" w:cstheme="minorHAnsi"/>
          <w:sz w:val="20"/>
          <w:szCs w:val="20"/>
        </w:rPr>
        <w:t xml:space="preserve">La convention de partenariat sera visée dans </w:t>
      </w:r>
      <w:r w:rsidR="007A78EA" w:rsidRPr="009C164B">
        <w:rPr>
          <w:rFonts w:ascii="Marianne" w:hAnsi="Marianne" w:cstheme="minorHAnsi"/>
          <w:sz w:val="20"/>
          <w:szCs w:val="20"/>
        </w:rPr>
        <w:t>l’acte attributif</w:t>
      </w:r>
      <w:r w:rsidR="000F2A6B" w:rsidRPr="009C164B">
        <w:rPr>
          <w:rFonts w:ascii="Marianne" w:hAnsi="Marianne" w:cstheme="minorHAnsi"/>
          <w:sz w:val="20"/>
          <w:szCs w:val="20"/>
        </w:rPr>
        <w:t xml:space="preserve"> de subvention au titre </w:t>
      </w:r>
      <w:r w:rsidR="001751C3" w:rsidRPr="009C164B">
        <w:rPr>
          <w:rFonts w:ascii="Marianne" w:hAnsi="Marianne" w:cstheme="minorHAnsi"/>
          <w:sz w:val="20"/>
          <w:szCs w:val="20"/>
        </w:rPr>
        <w:t>du fonds pour la sécurité intérieure</w:t>
      </w:r>
      <w:r w:rsidRPr="009C164B">
        <w:rPr>
          <w:rFonts w:ascii="Marianne" w:hAnsi="Marianne" w:cstheme="minorHAnsi"/>
          <w:sz w:val="20"/>
          <w:szCs w:val="20"/>
        </w:rPr>
        <w:t xml:space="preserve"> passé entre le chef de file et l’autorité de gestion</w:t>
      </w:r>
      <w:r w:rsidR="001751C3" w:rsidRPr="009C164B">
        <w:rPr>
          <w:rFonts w:ascii="Marianne" w:hAnsi="Marianne" w:cstheme="minorHAnsi"/>
          <w:sz w:val="20"/>
          <w:szCs w:val="20"/>
        </w:rPr>
        <w:t xml:space="preserve"> déléguée</w:t>
      </w:r>
      <w:r w:rsidRPr="009C164B">
        <w:rPr>
          <w:rFonts w:ascii="Marianne" w:hAnsi="Marianne" w:cstheme="minorHAnsi"/>
          <w:sz w:val="20"/>
          <w:szCs w:val="20"/>
        </w:rPr>
        <w:t xml:space="preserve">. Elle représente donc un préalable à l’octroi de la subvention européenne. </w:t>
      </w:r>
    </w:p>
    <w:p w14:paraId="207C1853" w14:textId="77777777" w:rsidR="007A78EA" w:rsidRPr="009C164B" w:rsidRDefault="007A78EA" w:rsidP="007A78EA">
      <w:pPr>
        <w:jc w:val="both"/>
        <w:rPr>
          <w:rFonts w:ascii="Marianne" w:hAnsi="Marianne" w:cstheme="minorHAnsi"/>
          <w:sz w:val="20"/>
          <w:szCs w:val="20"/>
        </w:rPr>
      </w:pPr>
    </w:p>
    <w:p w14:paraId="749CCD13" w14:textId="77777777" w:rsidR="00B55B6F" w:rsidRPr="009C164B" w:rsidRDefault="00B55B6F" w:rsidP="00B55B6F">
      <w:pPr>
        <w:jc w:val="both"/>
        <w:rPr>
          <w:rFonts w:ascii="Marianne" w:hAnsi="Marianne" w:cstheme="minorHAnsi"/>
          <w:b/>
          <w:sz w:val="20"/>
          <w:szCs w:val="20"/>
          <w:u w:val="single"/>
        </w:rPr>
      </w:pPr>
      <w:r w:rsidRPr="009C164B">
        <w:rPr>
          <w:rFonts w:ascii="Marianne" w:hAnsi="Marianne" w:cstheme="minorHAnsi"/>
          <w:b/>
          <w:sz w:val="20"/>
          <w:szCs w:val="20"/>
          <w:u w:val="single"/>
        </w:rPr>
        <w:t>Article 2</w:t>
      </w:r>
      <w:r w:rsidRPr="009C164B">
        <w:rPr>
          <w:rFonts w:ascii="Calibri" w:hAnsi="Calibri" w:cs="Calibri"/>
          <w:b/>
          <w:sz w:val="20"/>
          <w:szCs w:val="20"/>
          <w:u w:val="single"/>
        </w:rPr>
        <w:t> </w:t>
      </w:r>
      <w:r w:rsidRPr="009C164B">
        <w:rPr>
          <w:rFonts w:ascii="Marianne" w:hAnsi="Marianne" w:cstheme="minorHAnsi"/>
          <w:b/>
          <w:sz w:val="20"/>
          <w:szCs w:val="20"/>
          <w:u w:val="single"/>
        </w:rPr>
        <w:t>: Dur</w:t>
      </w:r>
      <w:r w:rsidRPr="009C164B">
        <w:rPr>
          <w:rFonts w:ascii="Marianne" w:hAnsi="Marianne" w:cs="Marianne"/>
          <w:b/>
          <w:sz w:val="20"/>
          <w:szCs w:val="20"/>
          <w:u w:val="single"/>
        </w:rPr>
        <w:t>é</w:t>
      </w:r>
      <w:r w:rsidRPr="009C164B">
        <w:rPr>
          <w:rFonts w:ascii="Marianne" w:hAnsi="Marianne" w:cstheme="minorHAnsi"/>
          <w:b/>
          <w:sz w:val="20"/>
          <w:szCs w:val="20"/>
          <w:u w:val="single"/>
        </w:rPr>
        <w:t>e de la convention</w:t>
      </w:r>
    </w:p>
    <w:p w14:paraId="3E7453D4" w14:textId="7E3D8EA0" w:rsidR="006B2FFE" w:rsidRPr="009C164B" w:rsidRDefault="006B2FFE" w:rsidP="00B55B6F">
      <w:pPr>
        <w:jc w:val="both"/>
        <w:rPr>
          <w:rFonts w:ascii="Marianne" w:hAnsi="Marianne" w:cstheme="minorHAnsi"/>
          <w:b/>
          <w:sz w:val="20"/>
          <w:szCs w:val="20"/>
        </w:rPr>
      </w:pPr>
      <w:r w:rsidRPr="009C164B">
        <w:rPr>
          <w:rFonts w:ascii="Marianne" w:hAnsi="Marianne" w:cstheme="minorHAnsi"/>
          <w:b/>
          <w:sz w:val="20"/>
          <w:szCs w:val="20"/>
        </w:rPr>
        <w:t>2-1</w:t>
      </w:r>
      <w:r w:rsidRPr="009C164B">
        <w:rPr>
          <w:rFonts w:ascii="Calibri" w:hAnsi="Calibri" w:cs="Calibri"/>
          <w:b/>
          <w:sz w:val="20"/>
          <w:szCs w:val="20"/>
        </w:rPr>
        <w:t> </w:t>
      </w:r>
      <w:r w:rsidR="000321B1" w:rsidRPr="009C164B">
        <w:rPr>
          <w:rFonts w:ascii="Marianne" w:hAnsi="Marianne" w:cstheme="minorHAnsi"/>
          <w:b/>
          <w:sz w:val="20"/>
          <w:szCs w:val="20"/>
        </w:rPr>
        <w:t>: P</w:t>
      </w:r>
      <w:r w:rsidRPr="009C164B">
        <w:rPr>
          <w:rFonts w:ascii="Marianne" w:hAnsi="Marianne" w:cs="Marianne"/>
          <w:b/>
          <w:sz w:val="20"/>
          <w:szCs w:val="20"/>
        </w:rPr>
        <w:t>é</w:t>
      </w:r>
      <w:r w:rsidRPr="009C164B">
        <w:rPr>
          <w:rFonts w:ascii="Marianne" w:hAnsi="Marianne" w:cstheme="minorHAnsi"/>
          <w:b/>
          <w:sz w:val="20"/>
          <w:szCs w:val="20"/>
        </w:rPr>
        <w:t xml:space="preserve">riode de réalisation </w:t>
      </w:r>
      <w:r w:rsidR="007E402F" w:rsidRPr="009C164B">
        <w:rPr>
          <w:rFonts w:ascii="Marianne" w:hAnsi="Marianne" w:cstheme="minorHAnsi"/>
          <w:b/>
          <w:sz w:val="20"/>
          <w:szCs w:val="20"/>
        </w:rPr>
        <w:t>du projet</w:t>
      </w:r>
    </w:p>
    <w:p w14:paraId="0FC0C4A9" w14:textId="4CA4D5C4" w:rsidR="00B55B6F" w:rsidRPr="009C164B" w:rsidRDefault="006B2FFE" w:rsidP="00B55B6F">
      <w:pPr>
        <w:jc w:val="both"/>
        <w:rPr>
          <w:rFonts w:ascii="Marianne" w:hAnsi="Marianne" w:cstheme="minorHAnsi"/>
          <w:sz w:val="20"/>
          <w:szCs w:val="20"/>
        </w:rPr>
      </w:pPr>
      <w:r w:rsidRPr="009C164B">
        <w:rPr>
          <w:rFonts w:ascii="Marianne" w:hAnsi="Marianne" w:cstheme="minorHAnsi"/>
          <w:sz w:val="20"/>
          <w:szCs w:val="20"/>
        </w:rPr>
        <w:lastRenderedPageBreak/>
        <w:t xml:space="preserve">La période de réalisation </w:t>
      </w:r>
      <w:r w:rsidR="00ED25C1" w:rsidRPr="009C164B">
        <w:rPr>
          <w:rFonts w:ascii="Marianne" w:hAnsi="Marianne" w:cstheme="minorHAnsi"/>
          <w:sz w:val="20"/>
          <w:szCs w:val="20"/>
        </w:rPr>
        <w:t xml:space="preserve">du projet </w:t>
      </w:r>
      <w:r w:rsidRPr="009C164B">
        <w:rPr>
          <w:rFonts w:ascii="Marianne" w:hAnsi="Marianne" w:cstheme="minorHAnsi"/>
          <w:sz w:val="20"/>
          <w:szCs w:val="20"/>
        </w:rPr>
        <w:t xml:space="preserve">est </w:t>
      </w:r>
      <w:r w:rsidR="00ED25C1" w:rsidRPr="009C164B">
        <w:rPr>
          <w:rFonts w:ascii="Marianne" w:hAnsi="Marianne" w:cstheme="minorHAnsi"/>
          <w:sz w:val="20"/>
          <w:szCs w:val="20"/>
        </w:rPr>
        <w:t>prévue du</w:t>
      </w:r>
      <w:r w:rsidR="00E11C41" w:rsidRPr="009C164B">
        <w:rPr>
          <w:rFonts w:ascii="Marianne" w:hAnsi="Marianne" w:cstheme="minorHAnsi"/>
          <w:sz w:val="20"/>
          <w:szCs w:val="20"/>
        </w:rPr>
        <w:t xml:space="preserve"> </w:t>
      </w:r>
      <w:r w:rsidR="00E11C41" w:rsidRPr="009C164B">
        <w:rPr>
          <w:rFonts w:ascii="Marianne" w:hAnsi="Marianne" w:cstheme="minorHAnsi"/>
          <w:sz w:val="20"/>
          <w:szCs w:val="20"/>
          <w:highlight w:val="yellow"/>
        </w:rPr>
        <w:t>XX/XX/</w:t>
      </w:r>
      <w:r w:rsidR="007E402F" w:rsidRPr="009C164B">
        <w:rPr>
          <w:rFonts w:ascii="Marianne" w:hAnsi="Marianne" w:cstheme="minorHAnsi"/>
          <w:sz w:val="20"/>
          <w:szCs w:val="20"/>
          <w:highlight w:val="yellow"/>
        </w:rPr>
        <w:t>202</w:t>
      </w:r>
      <w:r w:rsidR="007A78EA" w:rsidRPr="009C164B">
        <w:rPr>
          <w:rFonts w:ascii="Marianne" w:hAnsi="Marianne" w:cstheme="minorHAnsi"/>
          <w:sz w:val="20"/>
          <w:szCs w:val="20"/>
          <w:highlight w:val="yellow"/>
        </w:rPr>
        <w:t>X</w:t>
      </w:r>
      <w:r w:rsidR="007A78EA" w:rsidRPr="009C164B">
        <w:rPr>
          <w:rFonts w:ascii="Marianne" w:hAnsi="Marianne" w:cstheme="minorHAnsi"/>
          <w:sz w:val="20"/>
          <w:szCs w:val="20"/>
        </w:rPr>
        <w:t xml:space="preserve"> </w:t>
      </w:r>
      <w:r w:rsidR="00ED25C1" w:rsidRPr="009C164B">
        <w:rPr>
          <w:rFonts w:ascii="Marianne" w:hAnsi="Marianne" w:cstheme="minorHAnsi"/>
          <w:sz w:val="20"/>
          <w:szCs w:val="20"/>
        </w:rPr>
        <w:t>au</w:t>
      </w:r>
      <w:r w:rsidR="007A78EA" w:rsidRPr="009C164B">
        <w:rPr>
          <w:rFonts w:ascii="Marianne" w:hAnsi="Marianne" w:cstheme="minorHAnsi"/>
          <w:sz w:val="20"/>
          <w:szCs w:val="20"/>
        </w:rPr>
        <w:t xml:space="preserve"> </w:t>
      </w:r>
      <w:r w:rsidR="007A78EA" w:rsidRPr="009C164B">
        <w:rPr>
          <w:rFonts w:ascii="Marianne" w:hAnsi="Marianne" w:cstheme="minorHAnsi"/>
          <w:sz w:val="20"/>
          <w:szCs w:val="20"/>
          <w:highlight w:val="yellow"/>
        </w:rPr>
        <w:t>XX/X/20</w:t>
      </w:r>
      <w:r w:rsidR="007E402F" w:rsidRPr="009C164B">
        <w:rPr>
          <w:rFonts w:ascii="Marianne" w:hAnsi="Marianne" w:cstheme="minorHAnsi"/>
          <w:sz w:val="20"/>
          <w:szCs w:val="20"/>
          <w:highlight w:val="yellow"/>
        </w:rPr>
        <w:t>2</w:t>
      </w:r>
      <w:r w:rsidR="00E11C41" w:rsidRPr="009C164B">
        <w:rPr>
          <w:rFonts w:ascii="Marianne" w:hAnsi="Marianne" w:cstheme="minorHAnsi"/>
          <w:sz w:val="20"/>
          <w:szCs w:val="20"/>
          <w:highlight w:val="yellow"/>
        </w:rPr>
        <w:t>X</w:t>
      </w:r>
      <w:r w:rsidRPr="009C164B">
        <w:rPr>
          <w:rFonts w:ascii="Marianne" w:hAnsi="Marianne" w:cstheme="minorHAnsi"/>
          <w:sz w:val="20"/>
          <w:szCs w:val="20"/>
        </w:rPr>
        <w:t>.</w:t>
      </w:r>
    </w:p>
    <w:p w14:paraId="7145364C" w14:textId="481CD7FA" w:rsidR="00325028" w:rsidRPr="009C164B" w:rsidRDefault="00325028" w:rsidP="00B55B6F">
      <w:pPr>
        <w:jc w:val="both"/>
        <w:rPr>
          <w:rFonts w:ascii="Marianne" w:hAnsi="Marianne" w:cstheme="minorHAnsi"/>
          <w:b/>
          <w:sz w:val="20"/>
          <w:szCs w:val="20"/>
        </w:rPr>
      </w:pPr>
      <w:r w:rsidRPr="009C164B">
        <w:rPr>
          <w:rFonts w:ascii="Marianne" w:hAnsi="Marianne" w:cstheme="minorHAnsi"/>
          <w:b/>
          <w:sz w:val="20"/>
          <w:szCs w:val="20"/>
        </w:rPr>
        <w:t>2-2</w:t>
      </w:r>
      <w:r w:rsidRPr="009C164B">
        <w:rPr>
          <w:rFonts w:ascii="Calibri" w:hAnsi="Calibri" w:cs="Calibri"/>
          <w:b/>
          <w:sz w:val="20"/>
          <w:szCs w:val="20"/>
        </w:rPr>
        <w:t> </w:t>
      </w:r>
      <w:r w:rsidR="000321B1" w:rsidRPr="009C164B">
        <w:rPr>
          <w:rFonts w:ascii="Marianne" w:hAnsi="Marianne" w:cstheme="minorHAnsi"/>
          <w:b/>
          <w:sz w:val="20"/>
          <w:szCs w:val="20"/>
        </w:rPr>
        <w:t>: P</w:t>
      </w:r>
      <w:r w:rsidRPr="009C164B">
        <w:rPr>
          <w:rFonts w:ascii="Marianne" w:hAnsi="Marianne" w:cs="Marianne"/>
          <w:b/>
          <w:sz w:val="20"/>
          <w:szCs w:val="20"/>
        </w:rPr>
        <w:t>é</w:t>
      </w:r>
      <w:r w:rsidRPr="009C164B">
        <w:rPr>
          <w:rFonts w:ascii="Marianne" w:hAnsi="Marianne" w:cstheme="minorHAnsi"/>
          <w:b/>
          <w:sz w:val="20"/>
          <w:szCs w:val="20"/>
        </w:rPr>
        <w:t>riode de validit</w:t>
      </w:r>
      <w:r w:rsidRPr="009C164B">
        <w:rPr>
          <w:rFonts w:ascii="Marianne" w:hAnsi="Marianne" w:cs="Marianne"/>
          <w:b/>
          <w:sz w:val="20"/>
          <w:szCs w:val="20"/>
        </w:rPr>
        <w:t>é</w:t>
      </w:r>
      <w:r w:rsidRPr="009C164B">
        <w:rPr>
          <w:rFonts w:ascii="Marianne" w:hAnsi="Marianne" w:cstheme="minorHAnsi"/>
          <w:b/>
          <w:sz w:val="20"/>
          <w:szCs w:val="20"/>
        </w:rPr>
        <w:t xml:space="preserve"> de la convention</w:t>
      </w:r>
    </w:p>
    <w:p w14:paraId="0740F694" w14:textId="74C94F8A" w:rsidR="00325028" w:rsidRPr="009C164B" w:rsidRDefault="00325028" w:rsidP="00325028">
      <w:pPr>
        <w:jc w:val="both"/>
        <w:rPr>
          <w:rFonts w:ascii="Marianne" w:hAnsi="Marianne" w:cstheme="minorHAnsi"/>
          <w:sz w:val="20"/>
          <w:szCs w:val="20"/>
        </w:rPr>
      </w:pPr>
      <w:r w:rsidRPr="009C164B">
        <w:rPr>
          <w:rFonts w:ascii="Marianne" w:hAnsi="Marianne" w:cstheme="minorHAnsi"/>
          <w:sz w:val="20"/>
          <w:szCs w:val="20"/>
        </w:rPr>
        <w:t>La présente convention prend effet à la date de signature</w:t>
      </w:r>
      <w:r w:rsidR="00CD6BE0" w:rsidRPr="009C164B">
        <w:rPr>
          <w:rFonts w:ascii="Marianne" w:hAnsi="Marianne" w:cstheme="minorHAnsi"/>
          <w:sz w:val="20"/>
          <w:szCs w:val="20"/>
        </w:rPr>
        <w:t>,</w:t>
      </w:r>
      <w:r w:rsidRPr="009C164B">
        <w:rPr>
          <w:rFonts w:ascii="Marianne" w:hAnsi="Marianne" w:cstheme="minorHAnsi"/>
          <w:sz w:val="20"/>
          <w:szCs w:val="20"/>
        </w:rPr>
        <w:t xml:space="preserve"> avec effet rétroactif à la date de démarrage </w:t>
      </w:r>
      <w:r w:rsidR="007E402F" w:rsidRPr="009C164B">
        <w:rPr>
          <w:rFonts w:ascii="Marianne" w:hAnsi="Marianne" w:cstheme="minorHAnsi"/>
          <w:sz w:val="20"/>
          <w:szCs w:val="20"/>
        </w:rPr>
        <w:t>du projet</w:t>
      </w:r>
      <w:r w:rsidRPr="009C164B">
        <w:rPr>
          <w:rFonts w:ascii="Marianne" w:hAnsi="Marianne" w:cstheme="minorHAnsi"/>
          <w:sz w:val="20"/>
          <w:szCs w:val="20"/>
        </w:rPr>
        <w:t>.</w:t>
      </w:r>
    </w:p>
    <w:p w14:paraId="62402DB5" w14:textId="5B5587DC" w:rsidR="00B55B6F" w:rsidRPr="009C164B" w:rsidRDefault="00B55B6F" w:rsidP="00B55B6F">
      <w:pPr>
        <w:jc w:val="both"/>
        <w:rPr>
          <w:rFonts w:ascii="Marianne" w:hAnsi="Marianne" w:cstheme="minorHAnsi"/>
          <w:sz w:val="20"/>
          <w:szCs w:val="20"/>
        </w:rPr>
      </w:pPr>
      <w:r w:rsidRPr="009C164B">
        <w:rPr>
          <w:rFonts w:ascii="Marianne" w:hAnsi="Marianne" w:cstheme="minorHAnsi"/>
          <w:sz w:val="20"/>
          <w:szCs w:val="20"/>
        </w:rPr>
        <w:t xml:space="preserve">La présente convention </w:t>
      </w:r>
      <w:r w:rsidR="00F029DB" w:rsidRPr="009C164B">
        <w:rPr>
          <w:rFonts w:ascii="Marianne" w:hAnsi="Marianne" w:cstheme="minorHAnsi"/>
          <w:sz w:val="20"/>
          <w:szCs w:val="20"/>
        </w:rPr>
        <w:t xml:space="preserve">prend fin au terme de la période de conservation des pièces </w:t>
      </w:r>
      <w:r w:rsidR="00CD6BE0" w:rsidRPr="009C164B">
        <w:rPr>
          <w:rFonts w:ascii="Marianne" w:hAnsi="Marianne" w:cstheme="minorHAnsi"/>
          <w:sz w:val="20"/>
          <w:szCs w:val="20"/>
        </w:rPr>
        <w:t xml:space="preserve">justificatives, soit </w:t>
      </w:r>
      <w:r w:rsidR="00E11C41" w:rsidRPr="009C164B">
        <w:rPr>
          <w:rFonts w:ascii="Marianne" w:hAnsi="Marianne" w:cstheme="minorHAnsi"/>
          <w:sz w:val="20"/>
          <w:szCs w:val="20"/>
        </w:rPr>
        <w:t>jusqu’à cinq</w:t>
      </w:r>
      <w:r w:rsidR="00F029DB" w:rsidRPr="009C164B">
        <w:rPr>
          <w:rFonts w:ascii="Marianne" w:hAnsi="Marianne" w:cstheme="minorHAnsi"/>
          <w:sz w:val="20"/>
          <w:szCs w:val="20"/>
        </w:rPr>
        <w:t xml:space="preserve"> ans après le dernier paiement de la subvention européenne au </w:t>
      </w:r>
      <w:r w:rsidR="00FF130A" w:rsidRPr="009C164B">
        <w:rPr>
          <w:rFonts w:ascii="Marianne" w:hAnsi="Marianne" w:cstheme="minorHAnsi"/>
          <w:sz w:val="20"/>
          <w:szCs w:val="20"/>
        </w:rPr>
        <w:t>bénéficiaire</w:t>
      </w:r>
      <w:r w:rsidR="00F029DB" w:rsidRPr="009C164B">
        <w:rPr>
          <w:rFonts w:ascii="Marianne" w:hAnsi="Marianne" w:cstheme="minorHAnsi"/>
          <w:sz w:val="20"/>
          <w:szCs w:val="20"/>
        </w:rPr>
        <w:t xml:space="preserve"> chef de file</w:t>
      </w:r>
      <w:r w:rsidR="001E7782" w:rsidRPr="009C164B">
        <w:rPr>
          <w:rFonts w:ascii="Marianne" w:hAnsi="Marianne" w:cstheme="minorHAnsi"/>
          <w:sz w:val="20"/>
          <w:szCs w:val="20"/>
        </w:rPr>
        <w:t xml:space="preserve"> (voir article 7</w:t>
      </w:r>
      <w:r w:rsidR="00CD6BE0" w:rsidRPr="009C164B">
        <w:rPr>
          <w:rFonts w:ascii="Marianne" w:hAnsi="Marianne" w:cstheme="minorHAnsi"/>
          <w:sz w:val="20"/>
          <w:szCs w:val="20"/>
        </w:rPr>
        <w:t>)</w:t>
      </w:r>
      <w:r w:rsidR="00F029DB" w:rsidRPr="009C164B">
        <w:rPr>
          <w:rFonts w:ascii="Marianne" w:hAnsi="Marianne" w:cstheme="minorHAnsi"/>
          <w:sz w:val="20"/>
          <w:szCs w:val="20"/>
        </w:rPr>
        <w:t>.</w:t>
      </w:r>
    </w:p>
    <w:p w14:paraId="12DCAC76" w14:textId="50F8E642" w:rsidR="00B2754C" w:rsidRPr="009C164B" w:rsidRDefault="00F029DB" w:rsidP="00813015">
      <w:pPr>
        <w:jc w:val="both"/>
        <w:rPr>
          <w:rFonts w:ascii="Marianne" w:hAnsi="Marianne" w:cstheme="minorHAnsi"/>
          <w:sz w:val="20"/>
          <w:szCs w:val="20"/>
        </w:rPr>
      </w:pPr>
      <w:r w:rsidRPr="009C164B">
        <w:rPr>
          <w:rFonts w:ascii="Marianne" w:hAnsi="Marianne" w:cstheme="minorHAnsi"/>
          <w:sz w:val="20"/>
          <w:szCs w:val="20"/>
        </w:rPr>
        <w:t>La présente convention peut être modifiée par voie d’avenant signé entre le chef de file et le</w:t>
      </w:r>
      <w:r w:rsidR="00ED25C1" w:rsidRPr="009C164B">
        <w:rPr>
          <w:rFonts w:ascii="Marianne" w:hAnsi="Marianne" w:cstheme="minorHAnsi"/>
          <w:sz w:val="20"/>
          <w:szCs w:val="20"/>
        </w:rPr>
        <w:t>(s)</w:t>
      </w:r>
      <w:r w:rsidRPr="009C164B">
        <w:rPr>
          <w:rFonts w:ascii="Marianne" w:hAnsi="Marianne" w:cstheme="minorHAnsi"/>
          <w:sz w:val="20"/>
          <w:szCs w:val="20"/>
        </w:rPr>
        <w:t xml:space="preserve"> </w:t>
      </w:r>
      <w:r w:rsidR="00FF130A" w:rsidRPr="009C164B">
        <w:rPr>
          <w:rFonts w:ascii="Marianne" w:hAnsi="Marianne" w:cstheme="minorHAnsi"/>
          <w:sz w:val="20"/>
          <w:szCs w:val="20"/>
        </w:rPr>
        <w:t>partenaire</w:t>
      </w:r>
      <w:r w:rsidR="00ED25C1" w:rsidRPr="009C164B">
        <w:rPr>
          <w:rFonts w:ascii="Marianne" w:hAnsi="Marianne" w:cstheme="minorHAnsi"/>
          <w:sz w:val="20"/>
          <w:szCs w:val="20"/>
        </w:rPr>
        <w:t>(s)</w:t>
      </w:r>
      <w:r w:rsidRPr="009C164B">
        <w:rPr>
          <w:rFonts w:ascii="Marianne" w:hAnsi="Marianne" w:cstheme="minorHAnsi"/>
          <w:sz w:val="20"/>
          <w:szCs w:val="20"/>
        </w:rPr>
        <w:t>, pendant la période de val</w:t>
      </w:r>
      <w:r w:rsidR="00813015" w:rsidRPr="009C164B">
        <w:rPr>
          <w:rFonts w:ascii="Marianne" w:hAnsi="Marianne" w:cstheme="minorHAnsi"/>
          <w:sz w:val="20"/>
          <w:szCs w:val="20"/>
        </w:rPr>
        <w:t>idité de la présente convention.</w:t>
      </w:r>
    </w:p>
    <w:p w14:paraId="0DF2F84D" w14:textId="77777777" w:rsidR="008C672B" w:rsidRPr="009C164B" w:rsidRDefault="008C672B" w:rsidP="007A78EA">
      <w:pPr>
        <w:spacing w:after="0"/>
        <w:jc w:val="both"/>
        <w:rPr>
          <w:rFonts w:ascii="Marianne" w:hAnsi="Marianne" w:cstheme="minorHAnsi"/>
          <w:color w:val="FF0000"/>
          <w:sz w:val="20"/>
          <w:szCs w:val="20"/>
        </w:rPr>
      </w:pPr>
    </w:p>
    <w:p w14:paraId="6BD94BCA" w14:textId="40DFCC4C" w:rsidR="00F46A8B" w:rsidRPr="009C164B" w:rsidRDefault="008F16FA" w:rsidP="008F16FA">
      <w:pPr>
        <w:jc w:val="both"/>
        <w:rPr>
          <w:rFonts w:ascii="Marianne" w:hAnsi="Marianne" w:cstheme="minorHAnsi"/>
          <w:b/>
          <w:sz w:val="20"/>
          <w:szCs w:val="20"/>
          <w:u w:val="single"/>
        </w:rPr>
      </w:pPr>
      <w:r w:rsidRPr="009C164B">
        <w:rPr>
          <w:rFonts w:ascii="Marianne" w:hAnsi="Marianne" w:cstheme="minorHAnsi"/>
          <w:b/>
          <w:sz w:val="20"/>
          <w:szCs w:val="20"/>
          <w:u w:val="single"/>
        </w:rPr>
        <w:t xml:space="preserve">Article </w:t>
      </w:r>
      <w:r w:rsidR="007B6468" w:rsidRPr="009C164B">
        <w:rPr>
          <w:rFonts w:ascii="Marianne" w:hAnsi="Marianne" w:cstheme="minorHAnsi"/>
          <w:b/>
          <w:sz w:val="20"/>
          <w:szCs w:val="20"/>
          <w:u w:val="single"/>
        </w:rPr>
        <w:t>3</w:t>
      </w:r>
      <w:r w:rsidRPr="009C164B">
        <w:rPr>
          <w:rFonts w:ascii="Calibri" w:hAnsi="Calibri" w:cs="Calibri"/>
          <w:b/>
          <w:sz w:val="20"/>
          <w:szCs w:val="20"/>
          <w:u w:val="single"/>
        </w:rPr>
        <w:t> </w:t>
      </w:r>
      <w:r w:rsidRPr="009C164B">
        <w:rPr>
          <w:rFonts w:ascii="Marianne" w:hAnsi="Marianne" w:cstheme="minorHAnsi"/>
          <w:b/>
          <w:sz w:val="20"/>
          <w:szCs w:val="20"/>
          <w:u w:val="single"/>
        </w:rPr>
        <w:t>: Droits, obligations et responsabilit</w:t>
      </w:r>
      <w:r w:rsidRPr="009C164B">
        <w:rPr>
          <w:rFonts w:ascii="Marianne" w:hAnsi="Marianne" w:cs="Marianne"/>
          <w:b/>
          <w:sz w:val="20"/>
          <w:szCs w:val="20"/>
          <w:u w:val="single"/>
        </w:rPr>
        <w:t>é</w:t>
      </w:r>
      <w:r w:rsidRPr="009C164B">
        <w:rPr>
          <w:rFonts w:ascii="Marianne" w:hAnsi="Marianne" w:cstheme="minorHAnsi"/>
          <w:b/>
          <w:sz w:val="20"/>
          <w:szCs w:val="20"/>
          <w:u w:val="single"/>
        </w:rPr>
        <w:t xml:space="preserve"> du chef de file</w:t>
      </w:r>
    </w:p>
    <w:p w14:paraId="0A3D65DE" w14:textId="69925F58" w:rsidR="008F16FA" w:rsidRPr="009C164B" w:rsidRDefault="001E7782" w:rsidP="008F16FA">
      <w:pPr>
        <w:jc w:val="both"/>
        <w:rPr>
          <w:rFonts w:ascii="Marianne" w:hAnsi="Marianne" w:cstheme="minorHAnsi"/>
          <w:b/>
          <w:sz w:val="20"/>
          <w:szCs w:val="20"/>
        </w:rPr>
      </w:pPr>
      <w:r w:rsidRPr="009C164B">
        <w:rPr>
          <w:rFonts w:ascii="Marianne" w:hAnsi="Marianne" w:cstheme="minorHAnsi"/>
          <w:b/>
          <w:sz w:val="20"/>
          <w:szCs w:val="20"/>
        </w:rPr>
        <w:t>3</w:t>
      </w:r>
      <w:r w:rsidR="008F16FA" w:rsidRPr="009C164B">
        <w:rPr>
          <w:rFonts w:ascii="Marianne" w:hAnsi="Marianne" w:cstheme="minorHAnsi"/>
          <w:b/>
          <w:sz w:val="20"/>
          <w:szCs w:val="20"/>
        </w:rPr>
        <w:t>-1 : Obligations et responsabilité du chef de file en tant que coordonnateur administratif, technique et financier du projet</w:t>
      </w:r>
    </w:p>
    <w:p w14:paraId="7079B543" w14:textId="4367A11D" w:rsidR="008F16FA" w:rsidRPr="009C164B" w:rsidRDefault="002E1AC6" w:rsidP="008F16FA">
      <w:pPr>
        <w:pStyle w:val="Paragraphedeliste"/>
        <w:numPr>
          <w:ilvl w:val="0"/>
          <w:numId w:val="1"/>
        </w:numPr>
        <w:jc w:val="both"/>
        <w:rPr>
          <w:rFonts w:ascii="Marianne" w:hAnsi="Marianne" w:cstheme="minorHAnsi"/>
          <w:sz w:val="20"/>
          <w:szCs w:val="20"/>
        </w:rPr>
      </w:pPr>
      <w:r w:rsidRPr="009C164B">
        <w:rPr>
          <w:rFonts w:ascii="Marianne" w:hAnsi="Marianne" w:cstheme="minorHAnsi"/>
          <w:sz w:val="20"/>
          <w:szCs w:val="20"/>
        </w:rPr>
        <w:t>Le chef de file</w:t>
      </w:r>
      <w:r w:rsidR="008F16FA" w:rsidRPr="009C164B">
        <w:rPr>
          <w:rFonts w:ascii="Marianne" w:hAnsi="Marianne" w:cstheme="minorHAnsi"/>
          <w:sz w:val="20"/>
          <w:szCs w:val="20"/>
        </w:rPr>
        <w:t xml:space="preserve"> est responsable de la mise en œuv</w:t>
      </w:r>
      <w:r w:rsidR="000321B1" w:rsidRPr="009C164B">
        <w:rPr>
          <w:rFonts w:ascii="Marianne" w:hAnsi="Marianne" w:cstheme="minorHAnsi"/>
          <w:sz w:val="20"/>
          <w:szCs w:val="20"/>
        </w:rPr>
        <w:t>re générale du projet devant l’a</w:t>
      </w:r>
      <w:r w:rsidR="008F16FA" w:rsidRPr="009C164B">
        <w:rPr>
          <w:rFonts w:ascii="Marianne" w:hAnsi="Marianne" w:cstheme="minorHAnsi"/>
          <w:sz w:val="20"/>
          <w:szCs w:val="20"/>
        </w:rPr>
        <w:t>utorité de gestion</w:t>
      </w:r>
      <w:r w:rsidR="002A6BC8" w:rsidRPr="009C164B">
        <w:rPr>
          <w:rFonts w:ascii="Marianne" w:hAnsi="Marianne" w:cstheme="minorHAnsi"/>
          <w:sz w:val="20"/>
          <w:szCs w:val="20"/>
        </w:rPr>
        <w:t xml:space="preserve"> déléguée</w:t>
      </w:r>
      <w:r w:rsidR="008F16FA" w:rsidRPr="009C164B">
        <w:rPr>
          <w:rFonts w:ascii="Marianne" w:hAnsi="Marianne" w:cstheme="minorHAnsi"/>
          <w:sz w:val="20"/>
          <w:szCs w:val="20"/>
        </w:rPr>
        <w:t xml:space="preserve"> et le</w:t>
      </w:r>
      <w:r w:rsidR="000321B1" w:rsidRPr="009C164B">
        <w:rPr>
          <w:rFonts w:ascii="Marianne" w:hAnsi="Marianne" w:cstheme="minorHAnsi"/>
          <w:sz w:val="20"/>
          <w:szCs w:val="20"/>
          <w:highlight w:val="yellow"/>
        </w:rPr>
        <w:t>(</w:t>
      </w:r>
      <w:r w:rsidR="00E11C41" w:rsidRPr="009C164B">
        <w:rPr>
          <w:rFonts w:ascii="Marianne" w:hAnsi="Marianne" w:cstheme="minorHAnsi"/>
          <w:sz w:val="20"/>
          <w:szCs w:val="20"/>
          <w:highlight w:val="yellow"/>
        </w:rPr>
        <w:t>s</w:t>
      </w:r>
      <w:r w:rsidR="000321B1" w:rsidRPr="009C164B">
        <w:rPr>
          <w:rFonts w:ascii="Marianne" w:hAnsi="Marianne" w:cstheme="minorHAnsi"/>
          <w:sz w:val="20"/>
          <w:szCs w:val="20"/>
          <w:highlight w:val="yellow"/>
        </w:rPr>
        <w:t>)</w:t>
      </w:r>
      <w:r w:rsidR="008F16FA" w:rsidRPr="009C164B">
        <w:rPr>
          <w:rFonts w:ascii="Marianne" w:hAnsi="Marianne" w:cstheme="minorHAnsi"/>
          <w:sz w:val="20"/>
          <w:szCs w:val="20"/>
        </w:rPr>
        <w:t xml:space="preserve"> </w:t>
      </w:r>
      <w:r w:rsidR="00FF130A" w:rsidRPr="009C164B">
        <w:rPr>
          <w:rFonts w:ascii="Marianne" w:hAnsi="Marianne" w:cstheme="minorHAnsi"/>
          <w:sz w:val="20"/>
          <w:szCs w:val="20"/>
        </w:rPr>
        <w:t>partenaire</w:t>
      </w:r>
      <w:r w:rsidR="000321B1" w:rsidRPr="009C164B">
        <w:rPr>
          <w:rFonts w:ascii="Marianne" w:hAnsi="Marianne" w:cstheme="minorHAnsi"/>
          <w:sz w:val="20"/>
          <w:szCs w:val="20"/>
          <w:highlight w:val="yellow"/>
        </w:rPr>
        <w:t>(</w:t>
      </w:r>
      <w:r w:rsidR="00E11C41" w:rsidRPr="009C164B">
        <w:rPr>
          <w:rFonts w:ascii="Marianne" w:hAnsi="Marianne" w:cstheme="minorHAnsi"/>
          <w:sz w:val="20"/>
          <w:szCs w:val="20"/>
          <w:highlight w:val="yellow"/>
        </w:rPr>
        <w:t>s</w:t>
      </w:r>
      <w:r w:rsidR="000321B1" w:rsidRPr="009C164B">
        <w:rPr>
          <w:rFonts w:ascii="Marianne" w:hAnsi="Marianne" w:cstheme="minorHAnsi"/>
          <w:sz w:val="20"/>
          <w:szCs w:val="20"/>
          <w:highlight w:val="yellow"/>
        </w:rPr>
        <w:t>)</w:t>
      </w:r>
      <w:r w:rsidR="008F16FA" w:rsidRPr="009C164B">
        <w:rPr>
          <w:rFonts w:ascii="Marianne" w:hAnsi="Marianne" w:cstheme="minorHAnsi"/>
          <w:sz w:val="20"/>
          <w:szCs w:val="20"/>
          <w:highlight w:val="yellow"/>
        </w:rPr>
        <w:t>.</w:t>
      </w:r>
      <w:r w:rsidR="008F16FA" w:rsidRPr="009C164B">
        <w:rPr>
          <w:rFonts w:ascii="Marianne" w:hAnsi="Marianne" w:cstheme="minorHAnsi"/>
          <w:sz w:val="20"/>
          <w:szCs w:val="20"/>
        </w:rPr>
        <w:t xml:space="preserve"> Il est le garant de la bonne mise en œuvre du projet dans le re</w:t>
      </w:r>
      <w:r w:rsidR="006404CF" w:rsidRPr="009C164B">
        <w:rPr>
          <w:rFonts w:ascii="Marianne" w:hAnsi="Marianne" w:cstheme="minorHAnsi"/>
          <w:sz w:val="20"/>
          <w:szCs w:val="20"/>
        </w:rPr>
        <w:t>spect des délais prévus dans l’acte</w:t>
      </w:r>
      <w:r w:rsidR="00D810D1" w:rsidRPr="009C164B">
        <w:rPr>
          <w:rFonts w:ascii="Marianne" w:hAnsi="Marianne" w:cstheme="minorHAnsi"/>
          <w:sz w:val="20"/>
          <w:szCs w:val="20"/>
        </w:rPr>
        <w:t xml:space="preserve"> </w:t>
      </w:r>
      <w:r w:rsidR="000321B1" w:rsidRPr="009C164B">
        <w:rPr>
          <w:rFonts w:ascii="Marianne" w:hAnsi="Marianne" w:cstheme="minorHAnsi"/>
          <w:sz w:val="20"/>
          <w:szCs w:val="20"/>
        </w:rPr>
        <w:t>attributi</w:t>
      </w:r>
      <w:r w:rsidR="006404CF" w:rsidRPr="009C164B">
        <w:rPr>
          <w:rFonts w:ascii="Marianne" w:hAnsi="Marianne" w:cstheme="minorHAnsi"/>
          <w:sz w:val="20"/>
          <w:szCs w:val="20"/>
        </w:rPr>
        <w:t>f</w:t>
      </w:r>
      <w:r w:rsidR="000321B1" w:rsidRPr="009C164B">
        <w:rPr>
          <w:rFonts w:ascii="Marianne" w:hAnsi="Marianne" w:cstheme="minorHAnsi"/>
          <w:sz w:val="20"/>
          <w:szCs w:val="20"/>
        </w:rPr>
        <w:t xml:space="preserve"> de s</w:t>
      </w:r>
      <w:r w:rsidR="001E7782" w:rsidRPr="009C164B">
        <w:rPr>
          <w:rFonts w:ascii="Marianne" w:hAnsi="Marianne" w:cstheme="minorHAnsi"/>
          <w:sz w:val="20"/>
          <w:szCs w:val="20"/>
        </w:rPr>
        <w:t xml:space="preserve">ubvention </w:t>
      </w:r>
      <w:r w:rsidR="00132D6D" w:rsidRPr="009C164B">
        <w:rPr>
          <w:rFonts w:ascii="Marianne" w:hAnsi="Marianne" w:cstheme="minorHAnsi"/>
          <w:sz w:val="20"/>
          <w:szCs w:val="20"/>
        </w:rPr>
        <w:t>FSI</w:t>
      </w:r>
      <w:r w:rsidR="008F16FA" w:rsidRPr="009C164B">
        <w:rPr>
          <w:rFonts w:ascii="Marianne" w:hAnsi="Marianne" w:cstheme="minorHAnsi"/>
          <w:sz w:val="20"/>
          <w:szCs w:val="20"/>
        </w:rPr>
        <w:t xml:space="preserve"> </w:t>
      </w:r>
      <w:r w:rsidR="00813015" w:rsidRPr="009C164B">
        <w:rPr>
          <w:rFonts w:ascii="Marianne" w:hAnsi="Marianne" w:cstheme="minorHAnsi"/>
          <w:sz w:val="20"/>
          <w:szCs w:val="20"/>
        </w:rPr>
        <w:t xml:space="preserve">et/ou ses avenants modificatifs </w:t>
      </w:r>
      <w:r w:rsidR="008F16FA" w:rsidRPr="009C164B">
        <w:rPr>
          <w:rFonts w:ascii="Marianne" w:hAnsi="Marianne" w:cstheme="minorHAnsi"/>
          <w:sz w:val="20"/>
          <w:szCs w:val="20"/>
        </w:rPr>
        <w:t>conformément à la règlementation en vigueur.</w:t>
      </w:r>
    </w:p>
    <w:p w14:paraId="082BAD5A" w14:textId="0D123D9E" w:rsidR="008F16FA" w:rsidRPr="009C164B" w:rsidRDefault="008F16FA" w:rsidP="008F16FA">
      <w:pPr>
        <w:pStyle w:val="Paragraphedeliste"/>
        <w:numPr>
          <w:ilvl w:val="0"/>
          <w:numId w:val="1"/>
        </w:numPr>
        <w:jc w:val="both"/>
        <w:rPr>
          <w:rFonts w:ascii="Marianne" w:hAnsi="Marianne" w:cstheme="minorHAnsi"/>
          <w:sz w:val="20"/>
          <w:szCs w:val="20"/>
        </w:rPr>
      </w:pPr>
      <w:r w:rsidRPr="009C164B">
        <w:rPr>
          <w:rFonts w:ascii="Marianne" w:hAnsi="Marianne" w:cstheme="minorHAnsi"/>
          <w:sz w:val="20"/>
          <w:szCs w:val="20"/>
        </w:rPr>
        <w:t>Il est l’interlocu</w:t>
      </w:r>
      <w:r w:rsidR="000321B1" w:rsidRPr="009C164B">
        <w:rPr>
          <w:rFonts w:ascii="Marianne" w:hAnsi="Marianne" w:cstheme="minorHAnsi"/>
          <w:sz w:val="20"/>
          <w:szCs w:val="20"/>
        </w:rPr>
        <w:t>teur unique et disponible de l’a</w:t>
      </w:r>
      <w:r w:rsidRPr="009C164B">
        <w:rPr>
          <w:rFonts w:ascii="Marianne" w:hAnsi="Marianne" w:cstheme="minorHAnsi"/>
          <w:sz w:val="20"/>
          <w:szCs w:val="20"/>
        </w:rPr>
        <w:t>utorité de gestion</w:t>
      </w:r>
      <w:r w:rsidR="00132D6D" w:rsidRPr="009C164B">
        <w:rPr>
          <w:rFonts w:ascii="Marianne" w:hAnsi="Marianne" w:cstheme="minorHAnsi"/>
          <w:sz w:val="20"/>
          <w:szCs w:val="20"/>
        </w:rPr>
        <w:t xml:space="preserve"> déléguée</w:t>
      </w:r>
      <w:r w:rsidRPr="009C164B">
        <w:rPr>
          <w:rFonts w:ascii="Marianne" w:hAnsi="Marianne" w:cstheme="minorHAnsi"/>
          <w:sz w:val="20"/>
          <w:szCs w:val="20"/>
        </w:rPr>
        <w:t xml:space="preserve"> et du </w:t>
      </w:r>
      <w:r w:rsidR="00B2754C" w:rsidRPr="009C164B">
        <w:rPr>
          <w:rFonts w:ascii="Marianne" w:hAnsi="Marianne" w:cstheme="minorHAnsi"/>
          <w:sz w:val="20"/>
          <w:szCs w:val="20"/>
        </w:rPr>
        <w:t xml:space="preserve">ou des </w:t>
      </w:r>
      <w:r w:rsidR="00FF130A" w:rsidRPr="009C164B">
        <w:rPr>
          <w:rFonts w:ascii="Marianne" w:hAnsi="Marianne" w:cstheme="minorHAnsi"/>
          <w:sz w:val="20"/>
          <w:szCs w:val="20"/>
        </w:rPr>
        <w:t>partenaire</w:t>
      </w:r>
      <w:r w:rsidR="00B2754C" w:rsidRPr="009C164B">
        <w:rPr>
          <w:rFonts w:ascii="Marianne" w:hAnsi="Marianne" w:cstheme="minorHAnsi"/>
          <w:sz w:val="20"/>
          <w:szCs w:val="20"/>
        </w:rPr>
        <w:t>s</w:t>
      </w:r>
      <w:r w:rsidRPr="009C164B">
        <w:rPr>
          <w:rFonts w:ascii="Marianne" w:hAnsi="Marianne" w:cstheme="minorHAnsi"/>
          <w:sz w:val="20"/>
          <w:szCs w:val="20"/>
        </w:rPr>
        <w:t>.</w:t>
      </w:r>
    </w:p>
    <w:p w14:paraId="10594A14" w14:textId="53F9BA1C" w:rsidR="00830137" w:rsidRPr="009C164B" w:rsidRDefault="008F16FA" w:rsidP="00830137">
      <w:pPr>
        <w:pStyle w:val="Paragraphedeliste"/>
        <w:numPr>
          <w:ilvl w:val="0"/>
          <w:numId w:val="1"/>
        </w:numPr>
        <w:jc w:val="both"/>
        <w:rPr>
          <w:rFonts w:ascii="Marianne" w:hAnsi="Marianne" w:cstheme="minorHAnsi"/>
          <w:sz w:val="20"/>
          <w:szCs w:val="20"/>
        </w:rPr>
      </w:pPr>
      <w:r w:rsidRPr="009C164B">
        <w:rPr>
          <w:rFonts w:ascii="Marianne" w:hAnsi="Marianne" w:cstheme="minorHAnsi"/>
          <w:sz w:val="20"/>
          <w:szCs w:val="20"/>
        </w:rPr>
        <w:t>Il a la compétence et dispose d’une expérience dans le domaine d’intervention concerné.</w:t>
      </w:r>
    </w:p>
    <w:p w14:paraId="4C7B8B9A" w14:textId="2B446322" w:rsidR="008F16FA" w:rsidRPr="009C164B" w:rsidRDefault="001E7782" w:rsidP="008F16FA">
      <w:pPr>
        <w:jc w:val="both"/>
        <w:rPr>
          <w:rFonts w:ascii="Marianne" w:hAnsi="Marianne" w:cstheme="minorHAnsi"/>
          <w:b/>
          <w:sz w:val="20"/>
          <w:szCs w:val="20"/>
        </w:rPr>
      </w:pPr>
      <w:r w:rsidRPr="009C164B">
        <w:rPr>
          <w:rFonts w:ascii="Marianne" w:hAnsi="Marianne" w:cstheme="minorHAnsi"/>
          <w:b/>
          <w:sz w:val="20"/>
          <w:szCs w:val="20"/>
        </w:rPr>
        <w:t>3</w:t>
      </w:r>
      <w:r w:rsidR="008F16FA" w:rsidRPr="009C164B">
        <w:rPr>
          <w:rFonts w:ascii="Marianne" w:hAnsi="Marianne" w:cstheme="minorHAnsi"/>
          <w:b/>
          <w:sz w:val="20"/>
          <w:szCs w:val="20"/>
        </w:rPr>
        <w:t>-2 : Obligations et responsabilité en matière de gestion et de suivi administratif et financier</w:t>
      </w:r>
    </w:p>
    <w:p w14:paraId="3AA75E79" w14:textId="7808AF5A" w:rsidR="008F16FA" w:rsidRPr="009C164B" w:rsidRDefault="008F16FA" w:rsidP="008F16FA">
      <w:pPr>
        <w:pStyle w:val="Paragraphedeliste"/>
        <w:numPr>
          <w:ilvl w:val="0"/>
          <w:numId w:val="2"/>
        </w:numPr>
        <w:jc w:val="both"/>
        <w:rPr>
          <w:rFonts w:ascii="Marianne" w:hAnsi="Marianne" w:cstheme="minorHAnsi"/>
          <w:sz w:val="20"/>
          <w:szCs w:val="20"/>
        </w:rPr>
      </w:pPr>
      <w:r w:rsidRPr="009C164B">
        <w:rPr>
          <w:rFonts w:ascii="Marianne" w:hAnsi="Marianne" w:cstheme="minorHAnsi"/>
          <w:sz w:val="20"/>
          <w:szCs w:val="20"/>
        </w:rPr>
        <w:t>Il prépare, consoli</w:t>
      </w:r>
      <w:r w:rsidR="000321B1" w:rsidRPr="009C164B">
        <w:rPr>
          <w:rFonts w:ascii="Marianne" w:hAnsi="Marianne" w:cstheme="minorHAnsi"/>
          <w:sz w:val="20"/>
          <w:szCs w:val="20"/>
        </w:rPr>
        <w:t>de et présente la demande de subvention</w:t>
      </w:r>
      <w:r w:rsidRPr="009C164B">
        <w:rPr>
          <w:rFonts w:ascii="Marianne" w:hAnsi="Marianne" w:cstheme="minorHAnsi"/>
          <w:sz w:val="20"/>
          <w:szCs w:val="20"/>
        </w:rPr>
        <w:t xml:space="preserve"> européenne pou</w:t>
      </w:r>
      <w:r w:rsidR="000321B1" w:rsidRPr="009C164B">
        <w:rPr>
          <w:rFonts w:ascii="Marianne" w:hAnsi="Marianne" w:cstheme="minorHAnsi"/>
          <w:sz w:val="20"/>
          <w:szCs w:val="20"/>
        </w:rPr>
        <w:t>r la réalisation du projet à l’a</w:t>
      </w:r>
      <w:r w:rsidRPr="009C164B">
        <w:rPr>
          <w:rFonts w:ascii="Marianne" w:hAnsi="Marianne" w:cstheme="minorHAnsi"/>
          <w:sz w:val="20"/>
          <w:szCs w:val="20"/>
        </w:rPr>
        <w:t>utorité de gestion</w:t>
      </w:r>
      <w:r w:rsidR="00132D6D" w:rsidRPr="009C164B">
        <w:rPr>
          <w:rFonts w:ascii="Marianne" w:hAnsi="Marianne" w:cstheme="minorHAnsi"/>
          <w:sz w:val="20"/>
          <w:szCs w:val="20"/>
        </w:rPr>
        <w:t xml:space="preserve"> déléguée</w:t>
      </w:r>
      <w:r w:rsidRPr="009C164B">
        <w:rPr>
          <w:rFonts w:ascii="Marianne" w:hAnsi="Marianne" w:cstheme="minorHAnsi"/>
          <w:sz w:val="20"/>
          <w:szCs w:val="20"/>
        </w:rPr>
        <w:t xml:space="preserve">, </w:t>
      </w:r>
      <w:r w:rsidR="000321B1" w:rsidRPr="009C164B">
        <w:rPr>
          <w:rFonts w:ascii="Marianne" w:hAnsi="Marianne" w:cstheme="minorHAnsi"/>
          <w:sz w:val="20"/>
          <w:szCs w:val="20"/>
        </w:rPr>
        <w:t>en son nom et celui</w:t>
      </w:r>
      <w:r w:rsidR="00E11C41" w:rsidRPr="009C164B">
        <w:rPr>
          <w:rFonts w:ascii="Marianne" w:hAnsi="Marianne" w:cstheme="minorHAnsi"/>
          <w:sz w:val="20"/>
          <w:szCs w:val="20"/>
        </w:rPr>
        <w:t xml:space="preserve"> </w:t>
      </w:r>
      <w:r w:rsidR="000321B1" w:rsidRPr="009C164B">
        <w:rPr>
          <w:rFonts w:ascii="Marianne" w:hAnsi="Marianne" w:cstheme="minorHAnsi"/>
          <w:sz w:val="20"/>
          <w:szCs w:val="20"/>
          <w:highlight w:val="yellow"/>
        </w:rPr>
        <w:t>du/</w:t>
      </w:r>
      <w:r w:rsidR="00E11C41" w:rsidRPr="009C164B">
        <w:rPr>
          <w:rFonts w:ascii="Marianne" w:hAnsi="Marianne" w:cstheme="minorHAnsi"/>
          <w:sz w:val="20"/>
          <w:szCs w:val="20"/>
          <w:highlight w:val="yellow"/>
        </w:rPr>
        <w:t>des</w:t>
      </w:r>
      <w:r w:rsidR="00E11C41" w:rsidRPr="009C164B">
        <w:rPr>
          <w:rFonts w:ascii="Marianne" w:hAnsi="Marianne" w:cstheme="minorHAnsi"/>
          <w:sz w:val="20"/>
          <w:szCs w:val="20"/>
        </w:rPr>
        <w:t xml:space="preserve"> partenaire</w:t>
      </w:r>
      <w:r w:rsidR="000321B1" w:rsidRPr="009C164B">
        <w:rPr>
          <w:rFonts w:ascii="Marianne" w:hAnsi="Marianne" w:cstheme="minorHAnsi"/>
          <w:sz w:val="20"/>
          <w:szCs w:val="20"/>
          <w:highlight w:val="yellow"/>
        </w:rPr>
        <w:t>(</w:t>
      </w:r>
      <w:r w:rsidR="00E11C41" w:rsidRPr="009C164B">
        <w:rPr>
          <w:rFonts w:ascii="Marianne" w:hAnsi="Marianne" w:cstheme="minorHAnsi"/>
          <w:sz w:val="20"/>
          <w:szCs w:val="20"/>
          <w:highlight w:val="yellow"/>
        </w:rPr>
        <w:t>s</w:t>
      </w:r>
      <w:r w:rsidR="000321B1" w:rsidRPr="009C164B">
        <w:rPr>
          <w:rFonts w:ascii="Marianne" w:hAnsi="Marianne" w:cstheme="minorHAnsi"/>
          <w:sz w:val="20"/>
          <w:szCs w:val="20"/>
          <w:highlight w:val="yellow"/>
        </w:rPr>
        <w:t>)</w:t>
      </w:r>
      <w:r w:rsidR="00E11C41" w:rsidRPr="009C164B">
        <w:rPr>
          <w:rFonts w:ascii="Marianne" w:hAnsi="Marianne" w:cstheme="minorHAnsi"/>
          <w:sz w:val="20"/>
          <w:szCs w:val="20"/>
        </w:rPr>
        <w:t>.</w:t>
      </w:r>
    </w:p>
    <w:p w14:paraId="41E02565" w14:textId="7A8ED349" w:rsidR="008F16FA" w:rsidRPr="009C164B" w:rsidRDefault="008F16FA" w:rsidP="008F16FA">
      <w:pPr>
        <w:pStyle w:val="Paragraphedeliste"/>
        <w:numPr>
          <w:ilvl w:val="0"/>
          <w:numId w:val="2"/>
        </w:numPr>
        <w:jc w:val="both"/>
        <w:rPr>
          <w:rFonts w:ascii="Marianne" w:hAnsi="Marianne" w:cstheme="minorHAnsi"/>
          <w:sz w:val="20"/>
          <w:szCs w:val="20"/>
        </w:rPr>
      </w:pPr>
      <w:r w:rsidRPr="009C164B">
        <w:rPr>
          <w:rFonts w:ascii="Marianne" w:hAnsi="Marianne" w:cstheme="minorHAnsi"/>
          <w:sz w:val="20"/>
          <w:szCs w:val="20"/>
        </w:rPr>
        <w:t xml:space="preserve">Il veille au démarrage effectif du projet et de son exécution conformément au calendrier, aux modalités et aux délais prévus dans les actes juridiques, et alerte le cas échéant </w:t>
      </w:r>
      <w:r w:rsidRPr="009C164B">
        <w:rPr>
          <w:rFonts w:ascii="Marianne" w:hAnsi="Marianne" w:cstheme="minorHAnsi"/>
          <w:sz w:val="20"/>
          <w:szCs w:val="20"/>
          <w:highlight w:val="yellow"/>
        </w:rPr>
        <w:t>le</w:t>
      </w:r>
      <w:r w:rsidR="000321B1" w:rsidRPr="009C164B">
        <w:rPr>
          <w:rFonts w:ascii="Marianne" w:hAnsi="Marianne" w:cstheme="minorHAnsi"/>
          <w:sz w:val="20"/>
          <w:szCs w:val="20"/>
          <w:highlight w:val="yellow"/>
        </w:rPr>
        <w:t>(</w:t>
      </w:r>
      <w:r w:rsidR="00E11C41" w:rsidRPr="009C164B">
        <w:rPr>
          <w:rFonts w:ascii="Marianne" w:hAnsi="Marianne" w:cstheme="minorHAnsi"/>
          <w:sz w:val="20"/>
          <w:szCs w:val="20"/>
          <w:highlight w:val="yellow"/>
        </w:rPr>
        <w:t>s</w:t>
      </w:r>
      <w:r w:rsidR="000321B1" w:rsidRPr="009C164B">
        <w:rPr>
          <w:rFonts w:ascii="Marianne" w:hAnsi="Marianne" w:cstheme="minorHAnsi"/>
          <w:sz w:val="20"/>
          <w:szCs w:val="20"/>
          <w:highlight w:val="yellow"/>
        </w:rPr>
        <w:t>)</w:t>
      </w:r>
      <w:r w:rsidRPr="009C164B">
        <w:rPr>
          <w:rFonts w:ascii="Marianne" w:hAnsi="Marianne" w:cstheme="minorHAnsi"/>
          <w:sz w:val="20"/>
          <w:szCs w:val="20"/>
        </w:rPr>
        <w:t xml:space="preserve"> </w:t>
      </w:r>
      <w:r w:rsidR="00FF130A" w:rsidRPr="009C164B">
        <w:rPr>
          <w:rFonts w:ascii="Marianne" w:hAnsi="Marianne" w:cstheme="minorHAnsi"/>
          <w:sz w:val="20"/>
          <w:szCs w:val="20"/>
        </w:rPr>
        <w:t>partenaire</w:t>
      </w:r>
      <w:r w:rsidR="000321B1" w:rsidRPr="009C164B">
        <w:rPr>
          <w:rFonts w:ascii="Marianne" w:hAnsi="Marianne" w:cstheme="minorHAnsi"/>
          <w:sz w:val="20"/>
          <w:szCs w:val="20"/>
          <w:highlight w:val="yellow"/>
        </w:rPr>
        <w:t>(</w:t>
      </w:r>
      <w:r w:rsidR="00E11C41" w:rsidRPr="009C164B">
        <w:rPr>
          <w:rFonts w:ascii="Marianne" w:hAnsi="Marianne" w:cstheme="minorHAnsi"/>
          <w:sz w:val="20"/>
          <w:szCs w:val="20"/>
          <w:highlight w:val="yellow"/>
        </w:rPr>
        <w:t>s</w:t>
      </w:r>
      <w:r w:rsidR="000321B1" w:rsidRPr="009C164B">
        <w:rPr>
          <w:rFonts w:ascii="Marianne" w:hAnsi="Marianne" w:cstheme="minorHAnsi"/>
          <w:sz w:val="20"/>
          <w:szCs w:val="20"/>
          <w:highlight w:val="yellow"/>
        </w:rPr>
        <w:t>)</w:t>
      </w:r>
      <w:r w:rsidRPr="009C164B">
        <w:rPr>
          <w:rFonts w:ascii="Marianne" w:hAnsi="Marianne" w:cstheme="minorHAnsi"/>
          <w:sz w:val="20"/>
          <w:szCs w:val="20"/>
        </w:rPr>
        <w:t>.</w:t>
      </w:r>
    </w:p>
    <w:p w14:paraId="4F075A93" w14:textId="2AB5DBFD" w:rsidR="008F16FA" w:rsidRPr="009C164B" w:rsidRDefault="008F16FA" w:rsidP="008F16FA">
      <w:pPr>
        <w:pStyle w:val="Paragraphedeliste"/>
        <w:numPr>
          <w:ilvl w:val="0"/>
          <w:numId w:val="2"/>
        </w:numPr>
        <w:jc w:val="both"/>
        <w:rPr>
          <w:rFonts w:ascii="Marianne" w:hAnsi="Marianne" w:cstheme="minorHAnsi"/>
          <w:sz w:val="20"/>
          <w:szCs w:val="20"/>
        </w:rPr>
      </w:pPr>
      <w:r w:rsidRPr="009C164B">
        <w:rPr>
          <w:rFonts w:ascii="Marianne" w:hAnsi="Marianne" w:cstheme="minorHAnsi"/>
          <w:sz w:val="20"/>
          <w:szCs w:val="20"/>
        </w:rPr>
        <w:t>Il communique au</w:t>
      </w:r>
      <w:r w:rsidR="000321B1" w:rsidRPr="009C164B">
        <w:rPr>
          <w:rFonts w:ascii="Marianne" w:hAnsi="Marianne" w:cstheme="minorHAnsi"/>
          <w:sz w:val="20"/>
          <w:szCs w:val="20"/>
          <w:highlight w:val="yellow"/>
        </w:rPr>
        <w:t>(</w:t>
      </w:r>
      <w:r w:rsidR="00E11C41" w:rsidRPr="009C164B">
        <w:rPr>
          <w:rFonts w:ascii="Marianne" w:hAnsi="Marianne" w:cstheme="minorHAnsi"/>
          <w:sz w:val="20"/>
          <w:szCs w:val="20"/>
          <w:highlight w:val="yellow"/>
        </w:rPr>
        <w:t>x</w:t>
      </w:r>
      <w:r w:rsidR="000321B1" w:rsidRPr="009C164B">
        <w:rPr>
          <w:rFonts w:ascii="Marianne" w:hAnsi="Marianne" w:cstheme="minorHAnsi"/>
          <w:sz w:val="20"/>
          <w:szCs w:val="20"/>
          <w:highlight w:val="yellow"/>
        </w:rPr>
        <w:t>)</w:t>
      </w:r>
      <w:r w:rsidRPr="009C164B">
        <w:rPr>
          <w:rFonts w:ascii="Marianne" w:hAnsi="Marianne" w:cstheme="minorHAnsi"/>
          <w:sz w:val="20"/>
          <w:szCs w:val="20"/>
        </w:rPr>
        <w:t xml:space="preserve"> </w:t>
      </w:r>
      <w:r w:rsidR="00FF130A" w:rsidRPr="009C164B">
        <w:rPr>
          <w:rFonts w:ascii="Marianne" w:hAnsi="Marianne" w:cstheme="minorHAnsi"/>
          <w:sz w:val="20"/>
          <w:szCs w:val="20"/>
        </w:rPr>
        <w:t>partenaire</w:t>
      </w:r>
      <w:r w:rsidR="000321B1" w:rsidRPr="009C164B">
        <w:rPr>
          <w:rFonts w:ascii="Marianne" w:hAnsi="Marianne" w:cstheme="minorHAnsi"/>
          <w:sz w:val="20"/>
          <w:szCs w:val="20"/>
          <w:highlight w:val="yellow"/>
        </w:rPr>
        <w:t>(</w:t>
      </w:r>
      <w:r w:rsidR="00E11C41" w:rsidRPr="009C164B">
        <w:rPr>
          <w:rFonts w:ascii="Marianne" w:hAnsi="Marianne" w:cstheme="minorHAnsi"/>
          <w:sz w:val="20"/>
          <w:szCs w:val="20"/>
          <w:highlight w:val="yellow"/>
        </w:rPr>
        <w:t>s</w:t>
      </w:r>
      <w:r w:rsidR="000321B1" w:rsidRPr="009C164B">
        <w:rPr>
          <w:rFonts w:ascii="Marianne" w:hAnsi="Marianne" w:cstheme="minorHAnsi"/>
          <w:sz w:val="20"/>
          <w:szCs w:val="20"/>
          <w:highlight w:val="yellow"/>
        </w:rPr>
        <w:t>)</w:t>
      </w:r>
      <w:r w:rsidR="000321B1" w:rsidRPr="009C164B">
        <w:rPr>
          <w:rFonts w:ascii="Marianne" w:hAnsi="Marianne" w:cstheme="minorHAnsi"/>
          <w:sz w:val="20"/>
          <w:szCs w:val="20"/>
        </w:rPr>
        <w:t xml:space="preserve"> les résultats</w:t>
      </w:r>
      <w:r w:rsidRPr="009C164B">
        <w:rPr>
          <w:rFonts w:ascii="Marianne" w:hAnsi="Marianne" w:cstheme="minorHAnsi"/>
          <w:sz w:val="20"/>
          <w:szCs w:val="20"/>
        </w:rPr>
        <w:t xml:space="preserve"> de l’instruction, les demandes de vérification et de pièces complémentaires le cas échéant, la décision pr</w:t>
      </w:r>
      <w:r w:rsidR="000321B1" w:rsidRPr="009C164B">
        <w:rPr>
          <w:rFonts w:ascii="Marianne" w:hAnsi="Marianne" w:cstheme="minorHAnsi"/>
          <w:sz w:val="20"/>
          <w:szCs w:val="20"/>
        </w:rPr>
        <w:t>ise par l’instance de sélection</w:t>
      </w:r>
      <w:r w:rsidRPr="009C164B">
        <w:rPr>
          <w:rFonts w:ascii="Marianne" w:hAnsi="Marianne" w:cstheme="minorHAnsi"/>
          <w:sz w:val="20"/>
          <w:szCs w:val="20"/>
        </w:rPr>
        <w:t xml:space="preserve">, la copie de </w:t>
      </w:r>
      <w:r w:rsidR="000321B1" w:rsidRPr="009C164B">
        <w:rPr>
          <w:rFonts w:ascii="Marianne" w:hAnsi="Marianne" w:cstheme="minorHAnsi"/>
          <w:sz w:val="20"/>
          <w:szCs w:val="20"/>
        </w:rPr>
        <w:t>l</w:t>
      </w:r>
      <w:r w:rsidR="006404CF" w:rsidRPr="009C164B">
        <w:rPr>
          <w:rFonts w:ascii="Marianne" w:hAnsi="Marianne" w:cstheme="minorHAnsi"/>
          <w:sz w:val="20"/>
          <w:szCs w:val="20"/>
        </w:rPr>
        <w:t>’acte attributif</w:t>
      </w:r>
      <w:r w:rsidR="000321B1" w:rsidRPr="009C164B">
        <w:rPr>
          <w:rFonts w:ascii="Marianne" w:hAnsi="Marianne" w:cstheme="minorHAnsi"/>
          <w:sz w:val="20"/>
          <w:szCs w:val="20"/>
        </w:rPr>
        <w:t xml:space="preserve"> de subvention</w:t>
      </w:r>
      <w:r w:rsidR="006404CF" w:rsidRPr="009C164B">
        <w:rPr>
          <w:rFonts w:ascii="Marianne" w:hAnsi="Marianne" w:cstheme="minorHAnsi"/>
          <w:sz w:val="20"/>
          <w:szCs w:val="20"/>
        </w:rPr>
        <w:t xml:space="preserve"> et/</w:t>
      </w:r>
      <w:r w:rsidR="00813015" w:rsidRPr="009C164B">
        <w:rPr>
          <w:rFonts w:ascii="Marianne" w:hAnsi="Marianne" w:cstheme="minorHAnsi"/>
          <w:sz w:val="20"/>
          <w:szCs w:val="20"/>
        </w:rPr>
        <w:t>ou ses avenants modificatifs</w:t>
      </w:r>
      <w:r w:rsidRPr="009C164B">
        <w:rPr>
          <w:rFonts w:ascii="Marianne" w:hAnsi="Marianne" w:cstheme="minorHAnsi"/>
          <w:sz w:val="20"/>
          <w:szCs w:val="20"/>
        </w:rPr>
        <w:t xml:space="preserve">, </w:t>
      </w:r>
      <w:r w:rsidR="00813015" w:rsidRPr="009C164B">
        <w:rPr>
          <w:rFonts w:ascii="Marianne" w:hAnsi="Marianne" w:cstheme="minorHAnsi"/>
          <w:sz w:val="20"/>
          <w:szCs w:val="20"/>
        </w:rPr>
        <w:t>ainsi que</w:t>
      </w:r>
      <w:r w:rsidRPr="009C164B">
        <w:rPr>
          <w:rFonts w:ascii="Marianne" w:hAnsi="Marianne" w:cstheme="minorHAnsi"/>
          <w:sz w:val="20"/>
          <w:szCs w:val="20"/>
        </w:rPr>
        <w:t xml:space="preserve"> toutes informations </w:t>
      </w:r>
      <w:r w:rsidR="00813015" w:rsidRPr="009C164B">
        <w:rPr>
          <w:rFonts w:ascii="Marianne" w:hAnsi="Marianne" w:cstheme="minorHAnsi"/>
          <w:sz w:val="20"/>
          <w:szCs w:val="20"/>
        </w:rPr>
        <w:t>complémentaires</w:t>
      </w:r>
      <w:r w:rsidRPr="009C164B">
        <w:rPr>
          <w:rFonts w:ascii="Marianne" w:hAnsi="Marianne" w:cstheme="minorHAnsi"/>
          <w:sz w:val="20"/>
          <w:szCs w:val="20"/>
        </w:rPr>
        <w:t xml:space="preserve"> permettant </w:t>
      </w:r>
      <w:r w:rsidR="000321B1" w:rsidRPr="009C164B">
        <w:rPr>
          <w:rFonts w:ascii="Marianne" w:hAnsi="Marianne" w:cstheme="minorHAnsi"/>
          <w:sz w:val="20"/>
          <w:szCs w:val="20"/>
        </w:rPr>
        <w:t>au</w:t>
      </w:r>
      <w:r w:rsidR="000321B1" w:rsidRPr="009C164B">
        <w:rPr>
          <w:rFonts w:ascii="Marianne" w:hAnsi="Marianne" w:cstheme="minorHAnsi"/>
          <w:sz w:val="20"/>
          <w:szCs w:val="20"/>
          <w:highlight w:val="yellow"/>
        </w:rPr>
        <w:t>(x)</w:t>
      </w:r>
      <w:r w:rsidR="000321B1" w:rsidRPr="009C164B">
        <w:rPr>
          <w:rFonts w:ascii="Marianne" w:hAnsi="Marianne" w:cstheme="minorHAnsi"/>
          <w:sz w:val="20"/>
          <w:szCs w:val="20"/>
        </w:rPr>
        <w:t xml:space="preserve"> partenaire</w:t>
      </w:r>
      <w:r w:rsidR="000321B1" w:rsidRPr="009C164B">
        <w:rPr>
          <w:rFonts w:ascii="Marianne" w:hAnsi="Marianne" w:cstheme="minorHAnsi"/>
          <w:sz w:val="20"/>
          <w:szCs w:val="20"/>
          <w:highlight w:val="yellow"/>
        </w:rPr>
        <w:t>(s)</w:t>
      </w:r>
      <w:r w:rsidR="000321B1" w:rsidRPr="009C164B">
        <w:rPr>
          <w:rFonts w:ascii="Marianne" w:hAnsi="Marianne" w:cstheme="minorHAnsi"/>
          <w:sz w:val="20"/>
          <w:szCs w:val="20"/>
        </w:rPr>
        <w:t xml:space="preserve"> </w:t>
      </w:r>
      <w:r w:rsidRPr="009C164B">
        <w:rPr>
          <w:rFonts w:ascii="Marianne" w:hAnsi="Marianne" w:cstheme="minorHAnsi"/>
          <w:sz w:val="20"/>
          <w:szCs w:val="20"/>
        </w:rPr>
        <w:t xml:space="preserve">de réaliser </w:t>
      </w:r>
      <w:r w:rsidR="00813015" w:rsidRPr="009C164B">
        <w:rPr>
          <w:rFonts w:ascii="Marianne" w:hAnsi="Marianne" w:cstheme="minorHAnsi"/>
          <w:sz w:val="20"/>
          <w:szCs w:val="20"/>
        </w:rPr>
        <w:t>les</w:t>
      </w:r>
      <w:r w:rsidRPr="009C164B">
        <w:rPr>
          <w:rFonts w:ascii="Marianne" w:hAnsi="Marianne" w:cstheme="minorHAnsi"/>
          <w:sz w:val="20"/>
          <w:szCs w:val="20"/>
        </w:rPr>
        <w:t xml:space="preserve"> actions dans les délais requis.</w:t>
      </w:r>
    </w:p>
    <w:p w14:paraId="682A8CCC" w14:textId="557C4254" w:rsidR="008F16FA" w:rsidRPr="009C164B" w:rsidRDefault="008F16FA" w:rsidP="008F16FA">
      <w:pPr>
        <w:pStyle w:val="Paragraphedeliste"/>
        <w:numPr>
          <w:ilvl w:val="0"/>
          <w:numId w:val="2"/>
        </w:numPr>
        <w:jc w:val="both"/>
        <w:rPr>
          <w:rFonts w:ascii="Marianne" w:hAnsi="Marianne" w:cstheme="minorHAnsi"/>
          <w:sz w:val="20"/>
          <w:szCs w:val="20"/>
        </w:rPr>
      </w:pPr>
      <w:r w:rsidRPr="009C164B">
        <w:rPr>
          <w:rFonts w:ascii="Marianne" w:hAnsi="Marianne" w:cstheme="minorHAnsi"/>
          <w:sz w:val="20"/>
          <w:szCs w:val="20"/>
        </w:rPr>
        <w:t>Il prépare, consolide et communiqu</w:t>
      </w:r>
      <w:r w:rsidR="000321B1" w:rsidRPr="009C164B">
        <w:rPr>
          <w:rFonts w:ascii="Marianne" w:hAnsi="Marianne" w:cstheme="minorHAnsi"/>
          <w:sz w:val="20"/>
          <w:szCs w:val="20"/>
        </w:rPr>
        <w:t>e les demandes de paiement à l’a</w:t>
      </w:r>
      <w:r w:rsidRPr="009C164B">
        <w:rPr>
          <w:rFonts w:ascii="Marianne" w:hAnsi="Marianne" w:cstheme="minorHAnsi"/>
          <w:sz w:val="20"/>
          <w:szCs w:val="20"/>
        </w:rPr>
        <w:t>utorité de gestion</w:t>
      </w:r>
      <w:r w:rsidR="00132D6D" w:rsidRPr="009C164B">
        <w:rPr>
          <w:rFonts w:ascii="Marianne" w:hAnsi="Marianne" w:cstheme="minorHAnsi"/>
          <w:sz w:val="20"/>
          <w:szCs w:val="20"/>
        </w:rPr>
        <w:t xml:space="preserve"> déléguée</w:t>
      </w:r>
      <w:r w:rsidRPr="009C164B">
        <w:rPr>
          <w:rFonts w:ascii="Marianne" w:hAnsi="Marianne" w:cstheme="minorHAnsi"/>
          <w:sz w:val="20"/>
          <w:szCs w:val="20"/>
        </w:rPr>
        <w:t xml:space="preserve"> à partir des informations et pièces justificatives (comptables, non comptables) transmises par </w:t>
      </w:r>
      <w:r w:rsidR="000321B1" w:rsidRPr="009C164B">
        <w:rPr>
          <w:rFonts w:ascii="Marianne" w:hAnsi="Marianne" w:cstheme="minorHAnsi"/>
          <w:sz w:val="20"/>
          <w:szCs w:val="20"/>
          <w:highlight w:val="yellow"/>
        </w:rPr>
        <w:t>le(s)</w:t>
      </w:r>
      <w:r w:rsidR="000321B1" w:rsidRPr="009C164B">
        <w:rPr>
          <w:rFonts w:ascii="Marianne" w:hAnsi="Marianne" w:cstheme="minorHAnsi"/>
          <w:sz w:val="20"/>
          <w:szCs w:val="20"/>
        </w:rPr>
        <w:t xml:space="preserve"> partenaire</w:t>
      </w:r>
      <w:r w:rsidR="000321B1" w:rsidRPr="009C164B">
        <w:rPr>
          <w:rFonts w:ascii="Marianne" w:hAnsi="Marianne" w:cstheme="minorHAnsi"/>
          <w:sz w:val="20"/>
          <w:szCs w:val="20"/>
          <w:highlight w:val="yellow"/>
        </w:rPr>
        <w:t>(s)</w:t>
      </w:r>
      <w:r w:rsidR="000321B1" w:rsidRPr="009C164B">
        <w:rPr>
          <w:rFonts w:ascii="Marianne" w:hAnsi="Marianne" w:cstheme="minorHAnsi"/>
          <w:sz w:val="20"/>
          <w:szCs w:val="20"/>
        </w:rPr>
        <w:t xml:space="preserve"> </w:t>
      </w:r>
      <w:r w:rsidRPr="009C164B">
        <w:rPr>
          <w:rFonts w:ascii="Marianne" w:hAnsi="Marianne" w:cstheme="minorHAnsi"/>
          <w:sz w:val="20"/>
          <w:szCs w:val="20"/>
        </w:rPr>
        <w:t>ainsi que les rapp</w:t>
      </w:r>
      <w:r w:rsidR="00813015" w:rsidRPr="009C164B">
        <w:rPr>
          <w:rFonts w:ascii="Marianne" w:hAnsi="Marianne" w:cstheme="minorHAnsi"/>
          <w:sz w:val="20"/>
          <w:szCs w:val="20"/>
        </w:rPr>
        <w:t>orts d’exécution (intermédiaire et/ou</w:t>
      </w:r>
      <w:r w:rsidRPr="009C164B">
        <w:rPr>
          <w:rFonts w:ascii="Marianne" w:hAnsi="Marianne" w:cstheme="minorHAnsi"/>
          <w:sz w:val="20"/>
          <w:szCs w:val="20"/>
        </w:rPr>
        <w:t xml:space="preserve"> final). Il veille notamment à la complétude des dossiers de demandes de paiement et à la cohérence des informations contenues dans ces </w:t>
      </w:r>
      <w:r w:rsidR="00B2754C" w:rsidRPr="009C164B">
        <w:rPr>
          <w:rFonts w:ascii="Marianne" w:hAnsi="Marianne" w:cstheme="minorHAnsi"/>
          <w:sz w:val="20"/>
          <w:szCs w:val="20"/>
        </w:rPr>
        <w:t>derniers</w:t>
      </w:r>
      <w:r w:rsidR="00813015" w:rsidRPr="009C164B">
        <w:rPr>
          <w:rFonts w:ascii="Marianne" w:hAnsi="Marianne" w:cstheme="minorHAnsi"/>
          <w:sz w:val="20"/>
          <w:szCs w:val="20"/>
        </w:rPr>
        <w:t>.</w:t>
      </w:r>
      <w:r w:rsidR="00B2754C" w:rsidRPr="009C164B">
        <w:rPr>
          <w:rFonts w:ascii="Marianne" w:hAnsi="Marianne" w:cstheme="minorHAnsi"/>
          <w:sz w:val="20"/>
          <w:szCs w:val="20"/>
        </w:rPr>
        <w:t xml:space="preserve"> </w:t>
      </w:r>
    </w:p>
    <w:p w14:paraId="43684E51" w14:textId="7323E7D7" w:rsidR="008F16FA" w:rsidRPr="009C164B" w:rsidRDefault="008F16FA" w:rsidP="008F16FA">
      <w:pPr>
        <w:pStyle w:val="Paragraphedeliste"/>
        <w:numPr>
          <w:ilvl w:val="0"/>
          <w:numId w:val="2"/>
        </w:numPr>
        <w:jc w:val="both"/>
        <w:rPr>
          <w:rFonts w:ascii="Marianne" w:hAnsi="Marianne" w:cstheme="minorHAnsi"/>
          <w:sz w:val="20"/>
          <w:szCs w:val="20"/>
        </w:rPr>
      </w:pPr>
      <w:r w:rsidRPr="009C164B">
        <w:rPr>
          <w:rFonts w:ascii="Marianne" w:hAnsi="Marianne" w:cstheme="minorHAnsi"/>
          <w:sz w:val="20"/>
          <w:szCs w:val="20"/>
        </w:rPr>
        <w:t>Il reçoit les paiements des acomptes</w:t>
      </w:r>
      <w:r w:rsidR="00B57CA0" w:rsidRPr="009C164B">
        <w:rPr>
          <w:rFonts w:ascii="Marianne" w:hAnsi="Marianne" w:cstheme="minorHAnsi"/>
          <w:sz w:val="20"/>
          <w:szCs w:val="20"/>
        </w:rPr>
        <w:t xml:space="preserve"> et</w:t>
      </w:r>
      <w:r w:rsidR="00813015" w:rsidRPr="009C164B">
        <w:rPr>
          <w:rFonts w:ascii="Marianne" w:hAnsi="Marianne" w:cstheme="minorHAnsi"/>
          <w:sz w:val="20"/>
          <w:szCs w:val="20"/>
        </w:rPr>
        <w:t>/ou</w:t>
      </w:r>
      <w:r w:rsidR="00B57CA0" w:rsidRPr="009C164B">
        <w:rPr>
          <w:rFonts w:ascii="Marianne" w:hAnsi="Marianne" w:cstheme="minorHAnsi"/>
          <w:sz w:val="20"/>
          <w:szCs w:val="20"/>
        </w:rPr>
        <w:t xml:space="preserve"> du solde sur son compte</w:t>
      </w:r>
      <w:r w:rsidRPr="009C164B">
        <w:rPr>
          <w:rFonts w:ascii="Marianne" w:hAnsi="Marianne" w:cstheme="minorHAnsi"/>
          <w:sz w:val="20"/>
          <w:szCs w:val="20"/>
        </w:rPr>
        <w:t>, et procède aux versements de</w:t>
      </w:r>
      <w:r w:rsidR="00813015" w:rsidRPr="009C164B">
        <w:rPr>
          <w:rFonts w:ascii="Marianne" w:hAnsi="Marianne" w:cstheme="minorHAnsi"/>
          <w:sz w:val="20"/>
          <w:szCs w:val="20"/>
        </w:rPr>
        <w:t xml:space="preserve"> l’aide</w:t>
      </w:r>
      <w:r w:rsidRPr="009C164B">
        <w:rPr>
          <w:rFonts w:ascii="Marianne" w:hAnsi="Marianne" w:cstheme="minorHAnsi"/>
          <w:sz w:val="20"/>
          <w:szCs w:val="20"/>
        </w:rPr>
        <w:t xml:space="preserve"> européenne </w:t>
      </w:r>
      <w:r w:rsidR="00987EF7" w:rsidRPr="009C164B">
        <w:rPr>
          <w:rFonts w:ascii="Marianne" w:hAnsi="Marianne" w:cstheme="minorHAnsi"/>
          <w:sz w:val="20"/>
          <w:szCs w:val="20"/>
        </w:rPr>
        <w:t>au</w:t>
      </w:r>
      <w:r w:rsidR="00987EF7" w:rsidRPr="009C164B">
        <w:rPr>
          <w:rFonts w:ascii="Marianne" w:hAnsi="Marianne" w:cstheme="minorHAnsi"/>
          <w:sz w:val="20"/>
          <w:szCs w:val="20"/>
          <w:highlight w:val="yellow"/>
        </w:rPr>
        <w:t>(x)</w:t>
      </w:r>
      <w:r w:rsidR="00987EF7" w:rsidRPr="009C164B">
        <w:rPr>
          <w:rFonts w:ascii="Marianne" w:hAnsi="Marianne" w:cstheme="minorHAnsi"/>
          <w:sz w:val="20"/>
          <w:szCs w:val="20"/>
        </w:rPr>
        <w:t xml:space="preserve"> partenaire</w:t>
      </w:r>
      <w:r w:rsidR="00987EF7" w:rsidRPr="009C164B">
        <w:rPr>
          <w:rFonts w:ascii="Marianne" w:hAnsi="Marianne" w:cstheme="minorHAnsi"/>
          <w:sz w:val="20"/>
          <w:szCs w:val="20"/>
          <w:highlight w:val="yellow"/>
        </w:rPr>
        <w:t>(s)</w:t>
      </w:r>
      <w:r w:rsidR="00987EF7" w:rsidRPr="009C164B">
        <w:rPr>
          <w:rFonts w:ascii="Marianne" w:hAnsi="Marianne" w:cstheme="minorHAnsi"/>
          <w:sz w:val="20"/>
          <w:szCs w:val="20"/>
        </w:rPr>
        <w:t xml:space="preserve"> </w:t>
      </w:r>
      <w:r w:rsidRPr="009C164B">
        <w:rPr>
          <w:rFonts w:ascii="Marianne" w:hAnsi="Marianne" w:cstheme="minorHAnsi"/>
          <w:sz w:val="20"/>
          <w:szCs w:val="20"/>
        </w:rPr>
        <w:t>dans les meilleurs délais en fonction des pièces et informations communiquées par le</w:t>
      </w:r>
      <w:r w:rsidR="00813015" w:rsidRPr="009C164B">
        <w:rPr>
          <w:rFonts w:ascii="Marianne" w:hAnsi="Marianne" w:cstheme="minorHAnsi"/>
          <w:sz w:val="20"/>
          <w:szCs w:val="20"/>
          <w:highlight w:val="yellow"/>
        </w:rPr>
        <w:t>(s)</w:t>
      </w:r>
      <w:r w:rsidRPr="009C164B">
        <w:rPr>
          <w:rFonts w:ascii="Marianne" w:hAnsi="Marianne" w:cstheme="minorHAnsi"/>
          <w:sz w:val="20"/>
          <w:szCs w:val="20"/>
        </w:rPr>
        <w:t xml:space="preserve"> </w:t>
      </w:r>
      <w:r w:rsidR="00FF130A" w:rsidRPr="009C164B">
        <w:rPr>
          <w:rFonts w:ascii="Marianne" w:hAnsi="Marianne" w:cstheme="minorHAnsi"/>
          <w:sz w:val="20"/>
          <w:szCs w:val="20"/>
        </w:rPr>
        <w:t>partenaire</w:t>
      </w:r>
      <w:r w:rsidR="00813015" w:rsidRPr="009C164B">
        <w:rPr>
          <w:rFonts w:ascii="Marianne" w:hAnsi="Marianne" w:cstheme="minorHAnsi"/>
          <w:sz w:val="20"/>
          <w:szCs w:val="20"/>
          <w:highlight w:val="yellow"/>
        </w:rPr>
        <w:t>(s)</w:t>
      </w:r>
      <w:r w:rsidR="00813015" w:rsidRPr="009C164B">
        <w:rPr>
          <w:rFonts w:ascii="Marianne" w:hAnsi="Marianne" w:cstheme="minorHAnsi"/>
          <w:sz w:val="20"/>
          <w:szCs w:val="20"/>
        </w:rPr>
        <w:t xml:space="preserve"> </w:t>
      </w:r>
      <w:r w:rsidRPr="009C164B">
        <w:rPr>
          <w:rFonts w:ascii="Marianne" w:hAnsi="Marianne" w:cstheme="minorHAnsi"/>
          <w:sz w:val="20"/>
          <w:szCs w:val="20"/>
        </w:rPr>
        <w:t xml:space="preserve">et </w:t>
      </w:r>
      <w:r w:rsidR="00813015" w:rsidRPr="009C164B">
        <w:rPr>
          <w:rFonts w:ascii="Marianne" w:hAnsi="Marianne" w:cstheme="minorHAnsi"/>
          <w:sz w:val="20"/>
          <w:szCs w:val="20"/>
        </w:rPr>
        <w:t>selon</w:t>
      </w:r>
      <w:r w:rsidRPr="009C164B">
        <w:rPr>
          <w:rFonts w:ascii="Marianne" w:hAnsi="Marianne" w:cstheme="minorHAnsi"/>
          <w:sz w:val="20"/>
          <w:szCs w:val="20"/>
        </w:rPr>
        <w:t xml:space="preserve"> </w:t>
      </w:r>
      <w:r w:rsidR="00813015" w:rsidRPr="009C164B">
        <w:rPr>
          <w:rFonts w:ascii="Marianne" w:hAnsi="Marianne" w:cstheme="minorHAnsi"/>
          <w:sz w:val="20"/>
          <w:szCs w:val="20"/>
        </w:rPr>
        <w:t>l</w:t>
      </w:r>
      <w:r w:rsidRPr="009C164B">
        <w:rPr>
          <w:rFonts w:ascii="Marianne" w:hAnsi="Marianne" w:cstheme="minorHAnsi"/>
          <w:sz w:val="20"/>
          <w:szCs w:val="20"/>
        </w:rPr>
        <w:t xml:space="preserve">es </w:t>
      </w:r>
      <w:r w:rsidR="003916C7" w:rsidRPr="009C164B">
        <w:rPr>
          <w:rFonts w:ascii="Marianne" w:hAnsi="Marianne" w:cstheme="minorHAnsi"/>
          <w:sz w:val="20"/>
          <w:szCs w:val="20"/>
        </w:rPr>
        <w:t>conclusions</w:t>
      </w:r>
      <w:r w:rsidR="005A2ABA" w:rsidRPr="009C164B">
        <w:rPr>
          <w:rFonts w:ascii="Marianne" w:hAnsi="Marianne" w:cstheme="minorHAnsi"/>
          <w:sz w:val="20"/>
          <w:szCs w:val="20"/>
        </w:rPr>
        <w:t xml:space="preserve"> des contrôles diligentés par l’autorité de gestion déléguée du fonds pour la sécurité intérieure.</w:t>
      </w:r>
      <w:r w:rsidRPr="009C164B">
        <w:rPr>
          <w:rFonts w:ascii="Marianne" w:hAnsi="Marianne" w:cstheme="minorHAnsi"/>
          <w:sz w:val="20"/>
          <w:szCs w:val="20"/>
        </w:rPr>
        <w:t xml:space="preserve"> Il assure la traçabilité financière et comptable des crédits européens concernés.</w:t>
      </w:r>
    </w:p>
    <w:p w14:paraId="13915BF6" w14:textId="08CF2379" w:rsidR="008F16FA" w:rsidRPr="009C164B" w:rsidRDefault="003916C7" w:rsidP="008F16FA">
      <w:pPr>
        <w:pStyle w:val="Paragraphedeliste"/>
        <w:numPr>
          <w:ilvl w:val="0"/>
          <w:numId w:val="2"/>
        </w:numPr>
        <w:jc w:val="both"/>
        <w:rPr>
          <w:rFonts w:ascii="Marianne" w:hAnsi="Marianne" w:cstheme="minorHAnsi"/>
          <w:sz w:val="20"/>
          <w:szCs w:val="20"/>
        </w:rPr>
      </w:pPr>
      <w:r w:rsidRPr="009C164B">
        <w:rPr>
          <w:rFonts w:ascii="Marianne" w:hAnsi="Marianne" w:cstheme="minorHAnsi"/>
          <w:sz w:val="20"/>
          <w:szCs w:val="20"/>
        </w:rPr>
        <w:lastRenderedPageBreak/>
        <w:t>Il informe régulièrement l’a</w:t>
      </w:r>
      <w:r w:rsidR="008F16FA" w:rsidRPr="009C164B">
        <w:rPr>
          <w:rFonts w:ascii="Marianne" w:hAnsi="Marianne" w:cstheme="minorHAnsi"/>
          <w:sz w:val="20"/>
          <w:szCs w:val="20"/>
        </w:rPr>
        <w:t>utorité de gestion</w:t>
      </w:r>
      <w:r w:rsidR="00132D6D" w:rsidRPr="009C164B">
        <w:rPr>
          <w:rFonts w:ascii="Marianne" w:hAnsi="Marianne" w:cstheme="minorHAnsi"/>
          <w:sz w:val="20"/>
          <w:szCs w:val="20"/>
        </w:rPr>
        <w:t xml:space="preserve"> déléguée</w:t>
      </w:r>
      <w:r w:rsidR="008F16FA" w:rsidRPr="009C164B">
        <w:rPr>
          <w:rFonts w:ascii="Marianne" w:hAnsi="Marianne" w:cstheme="minorHAnsi"/>
          <w:sz w:val="20"/>
          <w:szCs w:val="20"/>
        </w:rPr>
        <w:t xml:space="preserve"> sur l’avancement général </w:t>
      </w:r>
      <w:r w:rsidR="007E402F" w:rsidRPr="009C164B">
        <w:rPr>
          <w:rFonts w:ascii="Marianne" w:hAnsi="Marianne" w:cstheme="minorHAnsi"/>
          <w:sz w:val="20"/>
          <w:szCs w:val="20"/>
        </w:rPr>
        <w:t>du projet</w:t>
      </w:r>
      <w:r w:rsidR="008F16FA" w:rsidRPr="009C164B">
        <w:rPr>
          <w:rFonts w:ascii="Marianne" w:hAnsi="Marianne" w:cstheme="minorHAnsi"/>
          <w:sz w:val="20"/>
          <w:szCs w:val="20"/>
        </w:rPr>
        <w:t xml:space="preserve">, et de toute(s) modification(s) du projet (ex : plan de financement </w:t>
      </w:r>
      <w:r w:rsidR="007E402F" w:rsidRPr="009C164B">
        <w:rPr>
          <w:rFonts w:ascii="Marianne" w:hAnsi="Marianne" w:cstheme="minorHAnsi"/>
          <w:sz w:val="20"/>
          <w:szCs w:val="20"/>
        </w:rPr>
        <w:t>du projet</w:t>
      </w:r>
      <w:r w:rsidR="008F16FA" w:rsidRPr="009C164B">
        <w:rPr>
          <w:rFonts w:ascii="Marianne" w:hAnsi="Marianne" w:cstheme="minorHAnsi"/>
          <w:sz w:val="20"/>
          <w:szCs w:val="20"/>
        </w:rPr>
        <w:t xml:space="preserve">, objectifs ou nature </w:t>
      </w:r>
      <w:r w:rsidR="007E402F" w:rsidRPr="009C164B">
        <w:rPr>
          <w:rFonts w:ascii="Marianne" w:hAnsi="Marianne" w:cstheme="minorHAnsi"/>
          <w:sz w:val="20"/>
          <w:szCs w:val="20"/>
        </w:rPr>
        <w:t>du projet</w:t>
      </w:r>
      <w:r w:rsidR="008F16FA" w:rsidRPr="009C164B">
        <w:rPr>
          <w:rFonts w:ascii="Marianne" w:hAnsi="Marianne" w:cstheme="minorHAnsi"/>
          <w:sz w:val="20"/>
          <w:szCs w:val="20"/>
        </w:rPr>
        <w:t xml:space="preserve">, localisation des actions, etc…), </w:t>
      </w:r>
      <w:r w:rsidR="005A2ABA" w:rsidRPr="009C164B">
        <w:rPr>
          <w:rFonts w:ascii="Marianne" w:hAnsi="Marianne" w:cstheme="minorHAnsi"/>
          <w:sz w:val="20"/>
          <w:szCs w:val="20"/>
        </w:rPr>
        <w:t xml:space="preserve">ou </w:t>
      </w:r>
      <w:r w:rsidR="008F16FA" w:rsidRPr="009C164B">
        <w:rPr>
          <w:rFonts w:ascii="Marianne" w:hAnsi="Marianne" w:cstheme="minorHAnsi"/>
          <w:sz w:val="20"/>
          <w:szCs w:val="20"/>
        </w:rPr>
        <w:t xml:space="preserve">retard </w:t>
      </w:r>
      <w:r w:rsidR="005A2ABA" w:rsidRPr="009C164B">
        <w:rPr>
          <w:rFonts w:ascii="Marianne" w:hAnsi="Marianne" w:cstheme="minorHAnsi"/>
          <w:sz w:val="20"/>
          <w:szCs w:val="20"/>
        </w:rPr>
        <w:t>d’exécution des actions du</w:t>
      </w:r>
      <w:r w:rsidR="008F16FA" w:rsidRPr="009C164B">
        <w:rPr>
          <w:rFonts w:ascii="Marianne" w:hAnsi="Marianne" w:cstheme="minorHAnsi"/>
          <w:sz w:val="20"/>
          <w:szCs w:val="20"/>
        </w:rPr>
        <w:t xml:space="preserve"> projet.</w:t>
      </w:r>
    </w:p>
    <w:p w14:paraId="4A819A5F" w14:textId="3328A7A9" w:rsidR="008F16FA" w:rsidRPr="009C164B" w:rsidRDefault="008F16FA" w:rsidP="008F16FA">
      <w:pPr>
        <w:pStyle w:val="Paragraphedeliste"/>
        <w:numPr>
          <w:ilvl w:val="0"/>
          <w:numId w:val="2"/>
        </w:numPr>
        <w:jc w:val="both"/>
        <w:rPr>
          <w:rFonts w:ascii="Marianne" w:hAnsi="Marianne" w:cstheme="minorHAnsi"/>
          <w:sz w:val="20"/>
          <w:szCs w:val="20"/>
        </w:rPr>
      </w:pPr>
      <w:r w:rsidRPr="009C164B">
        <w:rPr>
          <w:rFonts w:ascii="Marianne" w:hAnsi="Marianne" w:cstheme="minorHAnsi"/>
          <w:sz w:val="20"/>
          <w:szCs w:val="20"/>
        </w:rPr>
        <w:t xml:space="preserve">Il communique </w:t>
      </w:r>
      <w:r w:rsidR="00987EF7" w:rsidRPr="009C164B">
        <w:rPr>
          <w:rFonts w:ascii="Marianne" w:hAnsi="Marianne" w:cstheme="minorHAnsi"/>
          <w:sz w:val="20"/>
          <w:szCs w:val="20"/>
        </w:rPr>
        <w:t>au</w:t>
      </w:r>
      <w:r w:rsidR="00987EF7" w:rsidRPr="009C164B">
        <w:rPr>
          <w:rFonts w:ascii="Marianne" w:hAnsi="Marianne" w:cstheme="minorHAnsi"/>
          <w:sz w:val="20"/>
          <w:szCs w:val="20"/>
          <w:highlight w:val="yellow"/>
        </w:rPr>
        <w:t>(x)</w:t>
      </w:r>
      <w:r w:rsidR="00987EF7" w:rsidRPr="009C164B">
        <w:rPr>
          <w:rFonts w:ascii="Marianne" w:hAnsi="Marianne" w:cstheme="minorHAnsi"/>
          <w:sz w:val="20"/>
          <w:szCs w:val="20"/>
        </w:rPr>
        <w:t xml:space="preserve"> partenaire</w:t>
      </w:r>
      <w:r w:rsidR="00987EF7" w:rsidRPr="009C164B">
        <w:rPr>
          <w:rFonts w:ascii="Marianne" w:hAnsi="Marianne" w:cstheme="minorHAnsi"/>
          <w:sz w:val="20"/>
          <w:szCs w:val="20"/>
          <w:highlight w:val="yellow"/>
        </w:rPr>
        <w:t>(s)</w:t>
      </w:r>
      <w:r w:rsidR="00987EF7" w:rsidRPr="009C164B">
        <w:rPr>
          <w:rFonts w:ascii="Marianne" w:hAnsi="Marianne" w:cstheme="minorHAnsi"/>
          <w:sz w:val="20"/>
          <w:szCs w:val="20"/>
        </w:rPr>
        <w:t xml:space="preserve"> </w:t>
      </w:r>
      <w:r w:rsidRPr="009C164B">
        <w:rPr>
          <w:rFonts w:ascii="Marianne" w:hAnsi="Marianne" w:cstheme="minorHAnsi"/>
          <w:sz w:val="20"/>
          <w:szCs w:val="20"/>
        </w:rPr>
        <w:t xml:space="preserve">et coordonne les éventuels contrôles et audits commandités, demandes de pièces complémentaires et leurs résultats. </w:t>
      </w:r>
    </w:p>
    <w:p w14:paraId="690C1C94" w14:textId="000EB17B" w:rsidR="008F16FA" w:rsidRPr="009C164B" w:rsidRDefault="00987EF7" w:rsidP="008F16FA">
      <w:pPr>
        <w:pStyle w:val="Paragraphedeliste"/>
        <w:numPr>
          <w:ilvl w:val="0"/>
          <w:numId w:val="2"/>
        </w:numPr>
        <w:jc w:val="both"/>
        <w:rPr>
          <w:rFonts w:ascii="Marianne" w:hAnsi="Marianne" w:cstheme="minorHAnsi"/>
          <w:sz w:val="20"/>
          <w:szCs w:val="20"/>
        </w:rPr>
      </w:pPr>
      <w:r w:rsidRPr="009C164B">
        <w:rPr>
          <w:rFonts w:ascii="Marianne" w:hAnsi="Marianne" w:cstheme="minorHAnsi"/>
          <w:sz w:val="20"/>
          <w:szCs w:val="20"/>
        </w:rPr>
        <w:t>Il rembourse à l’a</w:t>
      </w:r>
      <w:r w:rsidR="008F16FA" w:rsidRPr="009C164B">
        <w:rPr>
          <w:rFonts w:ascii="Marianne" w:hAnsi="Marianne" w:cstheme="minorHAnsi"/>
          <w:sz w:val="20"/>
          <w:szCs w:val="20"/>
        </w:rPr>
        <w:t>utorité de gestion</w:t>
      </w:r>
      <w:r w:rsidR="00132D6D" w:rsidRPr="009C164B">
        <w:rPr>
          <w:rFonts w:ascii="Marianne" w:hAnsi="Marianne" w:cstheme="minorHAnsi"/>
          <w:sz w:val="20"/>
          <w:szCs w:val="20"/>
        </w:rPr>
        <w:t xml:space="preserve"> déléguée</w:t>
      </w:r>
      <w:r w:rsidR="008F16FA" w:rsidRPr="009C164B">
        <w:rPr>
          <w:rFonts w:ascii="Marianne" w:hAnsi="Marianne" w:cstheme="minorHAnsi"/>
          <w:sz w:val="20"/>
          <w:szCs w:val="20"/>
        </w:rPr>
        <w:t xml:space="preserve"> les sommes indûment perçues</w:t>
      </w:r>
      <w:r w:rsidR="00B2754C" w:rsidRPr="009C164B">
        <w:rPr>
          <w:rFonts w:ascii="Marianne" w:hAnsi="Marianne" w:cstheme="minorHAnsi"/>
          <w:sz w:val="20"/>
          <w:szCs w:val="20"/>
        </w:rPr>
        <w:t xml:space="preserve"> (le cas échéant)</w:t>
      </w:r>
      <w:r w:rsidR="005A2ABA" w:rsidRPr="009C164B">
        <w:rPr>
          <w:rFonts w:ascii="Marianne" w:hAnsi="Marianne" w:cstheme="minorHAnsi"/>
          <w:sz w:val="20"/>
          <w:szCs w:val="20"/>
        </w:rPr>
        <w:t>.</w:t>
      </w:r>
    </w:p>
    <w:p w14:paraId="10B15374" w14:textId="59482666" w:rsidR="008F16FA" w:rsidRPr="009C164B" w:rsidRDefault="001E7782" w:rsidP="008F16FA">
      <w:pPr>
        <w:jc w:val="both"/>
        <w:rPr>
          <w:rFonts w:ascii="Marianne" w:hAnsi="Marianne" w:cstheme="minorHAnsi"/>
          <w:b/>
          <w:sz w:val="20"/>
          <w:szCs w:val="20"/>
        </w:rPr>
      </w:pPr>
      <w:r w:rsidRPr="009C164B">
        <w:rPr>
          <w:rFonts w:ascii="Marianne" w:hAnsi="Marianne" w:cstheme="minorHAnsi"/>
          <w:b/>
          <w:sz w:val="20"/>
          <w:szCs w:val="20"/>
        </w:rPr>
        <w:t>3</w:t>
      </w:r>
      <w:r w:rsidR="008F16FA" w:rsidRPr="009C164B">
        <w:rPr>
          <w:rFonts w:ascii="Marianne" w:hAnsi="Marianne" w:cstheme="minorHAnsi"/>
          <w:b/>
          <w:sz w:val="20"/>
          <w:szCs w:val="20"/>
        </w:rPr>
        <w:t xml:space="preserve">-3 : Obligations et responsabilité en matière de suivi et d’évaluation </w:t>
      </w:r>
      <w:r w:rsidR="007E402F" w:rsidRPr="009C164B">
        <w:rPr>
          <w:rFonts w:ascii="Marianne" w:hAnsi="Marianne" w:cstheme="minorHAnsi"/>
          <w:b/>
          <w:sz w:val="20"/>
          <w:szCs w:val="20"/>
        </w:rPr>
        <w:t>du projet</w:t>
      </w:r>
    </w:p>
    <w:p w14:paraId="7DDB3C03" w14:textId="5E29BA4A" w:rsidR="008F16FA" w:rsidRPr="009C164B" w:rsidRDefault="008F16FA" w:rsidP="008F16FA">
      <w:pPr>
        <w:pStyle w:val="Paragraphedeliste"/>
        <w:numPr>
          <w:ilvl w:val="0"/>
          <w:numId w:val="3"/>
        </w:numPr>
        <w:jc w:val="both"/>
        <w:rPr>
          <w:rFonts w:ascii="Marianne" w:hAnsi="Marianne" w:cstheme="minorHAnsi"/>
          <w:sz w:val="20"/>
          <w:szCs w:val="20"/>
        </w:rPr>
      </w:pPr>
      <w:r w:rsidRPr="009C164B">
        <w:rPr>
          <w:rFonts w:ascii="Marianne" w:hAnsi="Marianne" w:cstheme="minorHAnsi"/>
          <w:sz w:val="20"/>
          <w:szCs w:val="20"/>
        </w:rPr>
        <w:t>Il assure l’évaluation et le suivi du projet sur la base des indicateurs q</w:t>
      </w:r>
      <w:r w:rsidR="00987EF7" w:rsidRPr="009C164B">
        <w:rPr>
          <w:rFonts w:ascii="Marianne" w:hAnsi="Marianne" w:cstheme="minorHAnsi"/>
          <w:sz w:val="20"/>
          <w:szCs w:val="20"/>
        </w:rPr>
        <w:t>ui seront conventionnés avec l’a</w:t>
      </w:r>
      <w:r w:rsidRPr="009C164B">
        <w:rPr>
          <w:rFonts w:ascii="Marianne" w:hAnsi="Marianne" w:cstheme="minorHAnsi"/>
          <w:sz w:val="20"/>
          <w:szCs w:val="20"/>
        </w:rPr>
        <w:t>utorité de gestion</w:t>
      </w:r>
      <w:r w:rsidR="00132D6D" w:rsidRPr="009C164B">
        <w:rPr>
          <w:rFonts w:ascii="Marianne" w:hAnsi="Marianne" w:cstheme="minorHAnsi"/>
          <w:sz w:val="20"/>
          <w:szCs w:val="20"/>
        </w:rPr>
        <w:t xml:space="preserve"> déléguée</w:t>
      </w:r>
      <w:r w:rsidRPr="009C164B">
        <w:rPr>
          <w:rFonts w:ascii="Marianne" w:hAnsi="Marianne" w:cstheme="minorHAnsi"/>
          <w:sz w:val="20"/>
          <w:szCs w:val="20"/>
        </w:rPr>
        <w:t xml:space="preserve">. Ces indicateurs seront collectés, renseignés et communiqués par </w:t>
      </w:r>
      <w:r w:rsidR="002A07E8" w:rsidRPr="009C164B">
        <w:rPr>
          <w:rFonts w:ascii="Marianne" w:hAnsi="Marianne" w:cstheme="minorHAnsi"/>
          <w:sz w:val="20"/>
          <w:szCs w:val="20"/>
          <w:highlight w:val="yellow"/>
        </w:rPr>
        <w:t>le(s)</w:t>
      </w:r>
      <w:r w:rsidR="002A07E8" w:rsidRPr="009C164B">
        <w:rPr>
          <w:rFonts w:ascii="Marianne" w:hAnsi="Marianne" w:cstheme="minorHAnsi"/>
          <w:sz w:val="20"/>
          <w:szCs w:val="20"/>
        </w:rPr>
        <w:t xml:space="preserve"> partenaire</w:t>
      </w:r>
      <w:r w:rsidR="002A07E8" w:rsidRPr="009C164B">
        <w:rPr>
          <w:rFonts w:ascii="Marianne" w:hAnsi="Marianne" w:cstheme="minorHAnsi"/>
          <w:sz w:val="20"/>
          <w:szCs w:val="20"/>
          <w:highlight w:val="yellow"/>
        </w:rPr>
        <w:t>(s)</w:t>
      </w:r>
      <w:r w:rsidR="002A07E8" w:rsidRPr="009C164B">
        <w:rPr>
          <w:rFonts w:ascii="Marianne" w:hAnsi="Marianne" w:cstheme="minorHAnsi"/>
          <w:sz w:val="20"/>
          <w:szCs w:val="20"/>
        </w:rPr>
        <w:t xml:space="preserve"> </w:t>
      </w:r>
      <w:r w:rsidRPr="009C164B">
        <w:rPr>
          <w:rFonts w:ascii="Marianne" w:hAnsi="Marianne" w:cstheme="minorHAnsi"/>
          <w:sz w:val="20"/>
          <w:szCs w:val="20"/>
        </w:rPr>
        <w:t>pour les actions le concernant.</w:t>
      </w:r>
    </w:p>
    <w:p w14:paraId="5E9A4C1A" w14:textId="71D0EA2D" w:rsidR="008F16FA" w:rsidRPr="009C164B" w:rsidRDefault="008F16FA" w:rsidP="008F16FA">
      <w:pPr>
        <w:pStyle w:val="Paragraphedeliste"/>
        <w:numPr>
          <w:ilvl w:val="0"/>
          <w:numId w:val="3"/>
        </w:numPr>
        <w:jc w:val="both"/>
        <w:rPr>
          <w:rFonts w:ascii="Marianne" w:hAnsi="Marianne" w:cstheme="minorHAnsi"/>
          <w:sz w:val="20"/>
          <w:szCs w:val="20"/>
        </w:rPr>
      </w:pPr>
      <w:r w:rsidRPr="009C164B">
        <w:rPr>
          <w:rFonts w:ascii="Marianne" w:hAnsi="Marianne" w:cstheme="minorHAnsi"/>
          <w:sz w:val="20"/>
          <w:szCs w:val="20"/>
        </w:rPr>
        <w:t xml:space="preserve">Il transmet les documents (supports, notices, etc…) à compléter </w:t>
      </w:r>
      <w:r w:rsidR="002A07E8" w:rsidRPr="009C164B">
        <w:rPr>
          <w:rFonts w:ascii="Marianne" w:hAnsi="Marianne" w:cstheme="minorHAnsi"/>
          <w:sz w:val="20"/>
          <w:szCs w:val="20"/>
        </w:rPr>
        <w:t>au</w:t>
      </w:r>
      <w:r w:rsidR="002A07E8" w:rsidRPr="009C164B">
        <w:rPr>
          <w:rFonts w:ascii="Marianne" w:hAnsi="Marianne" w:cstheme="minorHAnsi"/>
          <w:sz w:val="20"/>
          <w:szCs w:val="20"/>
          <w:highlight w:val="yellow"/>
        </w:rPr>
        <w:t>(x)</w:t>
      </w:r>
      <w:r w:rsidR="002A07E8" w:rsidRPr="009C164B">
        <w:rPr>
          <w:rFonts w:ascii="Marianne" w:hAnsi="Marianne" w:cstheme="minorHAnsi"/>
          <w:sz w:val="20"/>
          <w:szCs w:val="20"/>
        </w:rPr>
        <w:t xml:space="preserve"> partenaire</w:t>
      </w:r>
      <w:r w:rsidR="002A07E8" w:rsidRPr="009C164B">
        <w:rPr>
          <w:rFonts w:ascii="Marianne" w:hAnsi="Marianne" w:cstheme="minorHAnsi"/>
          <w:sz w:val="20"/>
          <w:szCs w:val="20"/>
          <w:highlight w:val="yellow"/>
        </w:rPr>
        <w:t>(s)</w:t>
      </w:r>
      <w:r w:rsidRPr="009C164B">
        <w:rPr>
          <w:rFonts w:ascii="Marianne" w:hAnsi="Marianne" w:cstheme="minorHAnsi"/>
          <w:sz w:val="20"/>
          <w:szCs w:val="20"/>
        </w:rPr>
        <w:t>.</w:t>
      </w:r>
    </w:p>
    <w:p w14:paraId="60667BF4" w14:textId="31948660" w:rsidR="008F16FA" w:rsidRPr="009C164B" w:rsidRDefault="001E7782" w:rsidP="008F16FA">
      <w:pPr>
        <w:jc w:val="both"/>
        <w:rPr>
          <w:rFonts w:ascii="Marianne" w:hAnsi="Marianne" w:cstheme="minorHAnsi"/>
          <w:b/>
          <w:sz w:val="20"/>
          <w:szCs w:val="20"/>
        </w:rPr>
      </w:pPr>
      <w:r w:rsidRPr="009C164B">
        <w:rPr>
          <w:rFonts w:ascii="Marianne" w:hAnsi="Marianne" w:cstheme="minorHAnsi"/>
          <w:b/>
          <w:sz w:val="20"/>
          <w:szCs w:val="20"/>
        </w:rPr>
        <w:t>3</w:t>
      </w:r>
      <w:r w:rsidR="008F16FA" w:rsidRPr="009C164B">
        <w:rPr>
          <w:rFonts w:ascii="Marianne" w:hAnsi="Marianne" w:cstheme="minorHAnsi"/>
          <w:b/>
          <w:sz w:val="20"/>
          <w:szCs w:val="20"/>
        </w:rPr>
        <w:t xml:space="preserve">-4 : Obligation de se conformer à la règlementation européenne, nationale et aux dispositions du programme </w:t>
      </w:r>
      <w:r w:rsidR="00132D6D" w:rsidRPr="009C164B">
        <w:rPr>
          <w:rFonts w:ascii="Marianne" w:hAnsi="Marianne" w:cstheme="minorHAnsi"/>
          <w:b/>
          <w:sz w:val="20"/>
          <w:szCs w:val="20"/>
        </w:rPr>
        <w:t>du FSI</w:t>
      </w:r>
    </w:p>
    <w:p w14:paraId="56AE18CE" w14:textId="77777777" w:rsidR="008F16FA" w:rsidRPr="009C164B" w:rsidRDefault="008F16FA" w:rsidP="008F16FA">
      <w:pPr>
        <w:pStyle w:val="Paragraphedeliste"/>
        <w:numPr>
          <w:ilvl w:val="0"/>
          <w:numId w:val="4"/>
        </w:numPr>
        <w:jc w:val="both"/>
        <w:rPr>
          <w:rFonts w:ascii="Marianne" w:hAnsi="Marianne" w:cstheme="minorHAnsi"/>
          <w:sz w:val="20"/>
          <w:szCs w:val="20"/>
        </w:rPr>
      </w:pPr>
      <w:r w:rsidRPr="009C164B">
        <w:rPr>
          <w:rFonts w:ascii="Marianne" w:hAnsi="Marianne" w:cstheme="minorHAnsi"/>
          <w:sz w:val="20"/>
          <w:szCs w:val="20"/>
        </w:rPr>
        <w:t>Il a la capacité administrative, juridique et financière suffisante pour assurer la mise en œuvre du projet.</w:t>
      </w:r>
    </w:p>
    <w:p w14:paraId="6FFA7684" w14:textId="3CAB006F" w:rsidR="008F16FA" w:rsidRPr="009C164B" w:rsidRDefault="008F16FA" w:rsidP="008F16FA">
      <w:pPr>
        <w:pStyle w:val="Paragraphedeliste"/>
        <w:numPr>
          <w:ilvl w:val="0"/>
          <w:numId w:val="4"/>
        </w:numPr>
        <w:jc w:val="both"/>
        <w:rPr>
          <w:rFonts w:ascii="Marianne" w:hAnsi="Marianne" w:cstheme="minorHAnsi"/>
          <w:sz w:val="20"/>
          <w:szCs w:val="20"/>
        </w:rPr>
      </w:pPr>
      <w:r w:rsidRPr="009C164B">
        <w:rPr>
          <w:rFonts w:ascii="Marianne" w:hAnsi="Marianne" w:cstheme="minorHAnsi"/>
          <w:sz w:val="20"/>
          <w:szCs w:val="20"/>
        </w:rPr>
        <w:t xml:space="preserve">Il dispose d’un système de comptabilité distinct ou d’un code comptable adéquat pour toutes les transactions liées </w:t>
      </w:r>
      <w:r w:rsidR="00F130C0" w:rsidRPr="009C164B">
        <w:rPr>
          <w:rFonts w:ascii="Marianne" w:hAnsi="Marianne" w:cstheme="minorHAnsi"/>
          <w:sz w:val="20"/>
          <w:szCs w:val="20"/>
        </w:rPr>
        <w:t>au projet</w:t>
      </w:r>
      <w:r w:rsidRPr="009C164B">
        <w:rPr>
          <w:rFonts w:ascii="Marianne" w:hAnsi="Marianne" w:cstheme="minorHAnsi"/>
          <w:sz w:val="20"/>
          <w:szCs w:val="20"/>
        </w:rPr>
        <w:t xml:space="preserve"> permettant de tracer les mouvements financiers et comptables, et veille à ce que </w:t>
      </w:r>
      <w:r w:rsidR="002A07E8" w:rsidRPr="009C164B">
        <w:rPr>
          <w:rFonts w:ascii="Marianne" w:hAnsi="Marianne" w:cstheme="minorHAnsi"/>
          <w:sz w:val="20"/>
          <w:szCs w:val="20"/>
          <w:highlight w:val="yellow"/>
        </w:rPr>
        <w:t>le(s)</w:t>
      </w:r>
      <w:r w:rsidR="002A07E8" w:rsidRPr="009C164B">
        <w:rPr>
          <w:rFonts w:ascii="Marianne" w:hAnsi="Marianne" w:cstheme="minorHAnsi"/>
          <w:sz w:val="20"/>
          <w:szCs w:val="20"/>
        </w:rPr>
        <w:t xml:space="preserve"> partenaire</w:t>
      </w:r>
      <w:r w:rsidR="002A07E8" w:rsidRPr="009C164B">
        <w:rPr>
          <w:rFonts w:ascii="Marianne" w:hAnsi="Marianne" w:cstheme="minorHAnsi"/>
          <w:sz w:val="20"/>
          <w:szCs w:val="20"/>
          <w:highlight w:val="yellow"/>
        </w:rPr>
        <w:t>(s)</w:t>
      </w:r>
      <w:r w:rsidR="002A07E8" w:rsidRPr="009C164B">
        <w:rPr>
          <w:rFonts w:ascii="Marianne" w:hAnsi="Marianne" w:cstheme="minorHAnsi"/>
          <w:sz w:val="20"/>
          <w:szCs w:val="20"/>
        </w:rPr>
        <w:t xml:space="preserve"> </w:t>
      </w:r>
      <w:r w:rsidRPr="009C164B">
        <w:rPr>
          <w:rFonts w:ascii="Marianne" w:hAnsi="Marianne" w:cstheme="minorHAnsi"/>
          <w:sz w:val="20"/>
          <w:szCs w:val="20"/>
        </w:rPr>
        <w:t>dispose</w:t>
      </w:r>
      <w:r w:rsidR="002A07E8" w:rsidRPr="009C164B">
        <w:rPr>
          <w:rFonts w:ascii="Marianne" w:hAnsi="Marianne" w:cstheme="minorHAnsi"/>
          <w:sz w:val="20"/>
          <w:szCs w:val="20"/>
          <w:highlight w:val="yellow"/>
        </w:rPr>
        <w:t>nt</w:t>
      </w:r>
      <w:r w:rsidRPr="009C164B">
        <w:rPr>
          <w:rFonts w:ascii="Marianne" w:hAnsi="Marianne" w:cstheme="minorHAnsi"/>
          <w:sz w:val="20"/>
          <w:szCs w:val="20"/>
        </w:rPr>
        <w:t xml:space="preserve"> également d’un tel système comptable.</w:t>
      </w:r>
    </w:p>
    <w:p w14:paraId="76A1A46E" w14:textId="527BA0DE" w:rsidR="008F16FA" w:rsidRPr="009C164B" w:rsidRDefault="008F16FA" w:rsidP="008F16FA">
      <w:pPr>
        <w:pStyle w:val="Paragraphedeliste"/>
        <w:numPr>
          <w:ilvl w:val="0"/>
          <w:numId w:val="4"/>
        </w:numPr>
        <w:jc w:val="both"/>
        <w:rPr>
          <w:rFonts w:ascii="Marianne" w:hAnsi="Marianne" w:cstheme="minorHAnsi"/>
          <w:sz w:val="20"/>
          <w:szCs w:val="20"/>
        </w:rPr>
      </w:pPr>
      <w:r w:rsidRPr="009C164B">
        <w:rPr>
          <w:rFonts w:ascii="Marianne" w:hAnsi="Marianne" w:cstheme="minorHAnsi"/>
          <w:sz w:val="20"/>
          <w:szCs w:val="20"/>
        </w:rPr>
        <w:t xml:space="preserve">Il veille à ce que </w:t>
      </w:r>
      <w:r w:rsidR="002A07E8" w:rsidRPr="009C164B">
        <w:rPr>
          <w:rFonts w:ascii="Marianne" w:hAnsi="Marianne" w:cstheme="minorHAnsi"/>
          <w:sz w:val="20"/>
          <w:szCs w:val="20"/>
          <w:highlight w:val="yellow"/>
        </w:rPr>
        <w:t>le(s)</w:t>
      </w:r>
      <w:r w:rsidR="002A07E8" w:rsidRPr="009C164B">
        <w:rPr>
          <w:rFonts w:ascii="Marianne" w:hAnsi="Marianne" w:cstheme="minorHAnsi"/>
          <w:sz w:val="20"/>
          <w:szCs w:val="20"/>
        </w:rPr>
        <w:t xml:space="preserve"> partenaire</w:t>
      </w:r>
      <w:r w:rsidR="002A07E8" w:rsidRPr="009C164B">
        <w:rPr>
          <w:rFonts w:ascii="Marianne" w:hAnsi="Marianne" w:cstheme="minorHAnsi"/>
          <w:sz w:val="20"/>
          <w:szCs w:val="20"/>
          <w:highlight w:val="yellow"/>
        </w:rPr>
        <w:t>(s)</w:t>
      </w:r>
      <w:r w:rsidR="002A07E8" w:rsidRPr="009C164B">
        <w:rPr>
          <w:rFonts w:ascii="Marianne" w:hAnsi="Marianne" w:cstheme="minorHAnsi"/>
          <w:sz w:val="20"/>
          <w:szCs w:val="20"/>
        </w:rPr>
        <w:t xml:space="preserve"> </w:t>
      </w:r>
      <w:r w:rsidR="002A07E8" w:rsidRPr="009C164B">
        <w:rPr>
          <w:rFonts w:ascii="Marianne" w:hAnsi="Marianne" w:cstheme="minorHAnsi"/>
          <w:sz w:val="20"/>
          <w:szCs w:val="20"/>
          <w:highlight w:val="yellow"/>
        </w:rPr>
        <w:t>ait/</w:t>
      </w:r>
      <w:r w:rsidRPr="009C164B">
        <w:rPr>
          <w:rFonts w:ascii="Marianne" w:hAnsi="Marianne" w:cstheme="minorHAnsi"/>
          <w:sz w:val="20"/>
          <w:szCs w:val="20"/>
          <w:highlight w:val="yellow"/>
        </w:rPr>
        <w:t>ai</w:t>
      </w:r>
      <w:r w:rsidR="002A07E8" w:rsidRPr="009C164B">
        <w:rPr>
          <w:rFonts w:ascii="Marianne" w:hAnsi="Marianne" w:cstheme="minorHAnsi"/>
          <w:sz w:val="20"/>
          <w:szCs w:val="20"/>
          <w:highlight w:val="yellow"/>
        </w:rPr>
        <w:t>en</w:t>
      </w:r>
      <w:r w:rsidRPr="009C164B">
        <w:rPr>
          <w:rFonts w:ascii="Marianne" w:hAnsi="Marianne" w:cstheme="minorHAnsi"/>
          <w:sz w:val="20"/>
          <w:szCs w:val="20"/>
          <w:highlight w:val="yellow"/>
        </w:rPr>
        <w:t>t</w:t>
      </w:r>
      <w:r w:rsidRPr="009C164B">
        <w:rPr>
          <w:rFonts w:ascii="Marianne" w:hAnsi="Marianne" w:cstheme="minorHAnsi"/>
          <w:sz w:val="20"/>
          <w:szCs w:val="20"/>
        </w:rPr>
        <w:t xml:space="preserve"> connaissance des règles </w:t>
      </w:r>
      <w:r w:rsidR="005A2ABA" w:rsidRPr="009C164B">
        <w:rPr>
          <w:rFonts w:ascii="Marianne" w:hAnsi="Marianne" w:cstheme="minorHAnsi"/>
          <w:sz w:val="20"/>
          <w:szCs w:val="20"/>
        </w:rPr>
        <w:t xml:space="preserve">nationales </w:t>
      </w:r>
      <w:r w:rsidRPr="009C164B">
        <w:rPr>
          <w:rFonts w:ascii="Marianne" w:hAnsi="Marianne" w:cstheme="minorHAnsi"/>
          <w:sz w:val="20"/>
          <w:szCs w:val="20"/>
        </w:rPr>
        <w:t xml:space="preserve">d’éligibilité et de justification des dépenses </w:t>
      </w:r>
      <w:r w:rsidR="005A2ABA" w:rsidRPr="009C164B">
        <w:rPr>
          <w:rFonts w:ascii="Marianne" w:hAnsi="Marianne" w:cstheme="minorHAnsi"/>
          <w:sz w:val="20"/>
          <w:szCs w:val="20"/>
        </w:rPr>
        <w:t xml:space="preserve">du programme cofinancé par le fonds de sécurité intérieure </w:t>
      </w:r>
      <w:r w:rsidRPr="009C164B">
        <w:rPr>
          <w:rFonts w:ascii="Marianne" w:hAnsi="Marianne" w:cstheme="minorHAnsi"/>
          <w:sz w:val="20"/>
          <w:szCs w:val="20"/>
        </w:rPr>
        <w:t>afin de s’y conformer.</w:t>
      </w:r>
    </w:p>
    <w:p w14:paraId="322E012E" w14:textId="43C364B5" w:rsidR="008F16FA" w:rsidRPr="009C164B" w:rsidRDefault="008F16FA" w:rsidP="008F16FA">
      <w:pPr>
        <w:pStyle w:val="Paragraphedeliste"/>
        <w:numPr>
          <w:ilvl w:val="0"/>
          <w:numId w:val="4"/>
        </w:numPr>
        <w:jc w:val="both"/>
        <w:rPr>
          <w:rFonts w:ascii="Marianne" w:hAnsi="Marianne" w:cstheme="minorHAnsi"/>
          <w:sz w:val="20"/>
          <w:szCs w:val="20"/>
        </w:rPr>
      </w:pPr>
      <w:r w:rsidRPr="009C164B">
        <w:rPr>
          <w:rFonts w:ascii="Marianne" w:hAnsi="Marianne" w:cstheme="minorHAnsi"/>
          <w:sz w:val="20"/>
          <w:szCs w:val="20"/>
        </w:rPr>
        <w:t xml:space="preserve">Il veille à ce que </w:t>
      </w:r>
      <w:r w:rsidR="002A07E8" w:rsidRPr="009C164B">
        <w:rPr>
          <w:rFonts w:ascii="Marianne" w:hAnsi="Marianne" w:cstheme="minorHAnsi"/>
          <w:sz w:val="20"/>
          <w:szCs w:val="20"/>
          <w:highlight w:val="yellow"/>
        </w:rPr>
        <w:t>le(s)</w:t>
      </w:r>
      <w:r w:rsidR="002A07E8" w:rsidRPr="009C164B">
        <w:rPr>
          <w:rFonts w:ascii="Marianne" w:hAnsi="Marianne" w:cstheme="minorHAnsi"/>
          <w:sz w:val="20"/>
          <w:szCs w:val="20"/>
        </w:rPr>
        <w:t xml:space="preserve"> partenaire</w:t>
      </w:r>
      <w:r w:rsidR="002A07E8" w:rsidRPr="009C164B">
        <w:rPr>
          <w:rFonts w:ascii="Marianne" w:hAnsi="Marianne" w:cstheme="minorHAnsi"/>
          <w:sz w:val="20"/>
          <w:szCs w:val="20"/>
          <w:highlight w:val="yellow"/>
        </w:rPr>
        <w:t>(s)</w:t>
      </w:r>
      <w:r w:rsidR="002A07E8" w:rsidRPr="009C164B">
        <w:rPr>
          <w:rFonts w:ascii="Marianne" w:hAnsi="Marianne" w:cstheme="minorHAnsi"/>
          <w:sz w:val="20"/>
          <w:szCs w:val="20"/>
        </w:rPr>
        <w:t xml:space="preserve"> </w:t>
      </w:r>
      <w:r w:rsidR="002A07E8" w:rsidRPr="009C164B">
        <w:rPr>
          <w:rFonts w:ascii="Marianne" w:hAnsi="Marianne" w:cstheme="minorHAnsi"/>
          <w:sz w:val="20"/>
          <w:szCs w:val="20"/>
          <w:highlight w:val="yellow"/>
        </w:rPr>
        <w:t>ait/aient</w:t>
      </w:r>
      <w:r w:rsidR="002A07E8" w:rsidRPr="009C164B">
        <w:rPr>
          <w:rFonts w:ascii="Marianne" w:hAnsi="Marianne" w:cstheme="minorHAnsi"/>
          <w:sz w:val="20"/>
          <w:szCs w:val="20"/>
        </w:rPr>
        <w:t xml:space="preserve"> </w:t>
      </w:r>
      <w:r w:rsidRPr="009C164B">
        <w:rPr>
          <w:rFonts w:ascii="Marianne" w:hAnsi="Marianne" w:cstheme="minorHAnsi"/>
          <w:sz w:val="20"/>
          <w:szCs w:val="20"/>
        </w:rPr>
        <w:t>connaissance des règles sectorielles notamment celles concernant la commande publique, les aides d’</w:t>
      </w:r>
      <w:r w:rsidR="003708D7" w:rsidRPr="009C164B">
        <w:rPr>
          <w:rFonts w:ascii="Marianne" w:hAnsi="Marianne" w:cstheme="minorHAnsi"/>
          <w:sz w:val="20"/>
          <w:szCs w:val="20"/>
        </w:rPr>
        <w:t>État</w:t>
      </w:r>
      <w:r w:rsidRPr="009C164B">
        <w:rPr>
          <w:rFonts w:ascii="Marianne" w:hAnsi="Marianne" w:cstheme="minorHAnsi"/>
          <w:sz w:val="20"/>
          <w:szCs w:val="20"/>
        </w:rPr>
        <w:t xml:space="preserve"> afin de s’y conformer, et communique toute pièce justificative probante.</w:t>
      </w:r>
    </w:p>
    <w:p w14:paraId="29F006DF" w14:textId="3900A11B" w:rsidR="008F16FA" w:rsidRPr="009C164B" w:rsidRDefault="008F16FA" w:rsidP="008F16FA">
      <w:pPr>
        <w:pStyle w:val="Paragraphedeliste"/>
        <w:numPr>
          <w:ilvl w:val="0"/>
          <w:numId w:val="4"/>
        </w:numPr>
        <w:jc w:val="both"/>
        <w:rPr>
          <w:rFonts w:ascii="Marianne" w:hAnsi="Marianne" w:cstheme="minorHAnsi"/>
          <w:sz w:val="20"/>
          <w:szCs w:val="20"/>
        </w:rPr>
      </w:pPr>
      <w:r w:rsidRPr="009C164B">
        <w:rPr>
          <w:rFonts w:ascii="Marianne" w:hAnsi="Marianne" w:cstheme="minorHAnsi"/>
          <w:sz w:val="20"/>
          <w:szCs w:val="20"/>
        </w:rPr>
        <w:t xml:space="preserve">Il s’assure que le projet est conforme </w:t>
      </w:r>
      <w:r w:rsidR="002A07E8" w:rsidRPr="009C164B">
        <w:rPr>
          <w:rFonts w:ascii="Marianne" w:hAnsi="Marianne" w:cstheme="minorHAnsi"/>
          <w:sz w:val="20"/>
          <w:szCs w:val="20"/>
        </w:rPr>
        <w:t>au principe horizon</w:t>
      </w:r>
      <w:r w:rsidR="0018361D" w:rsidRPr="009C164B">
        <w:rPr>
          <w:rFonts w:ascii="Marianne" w:hAnsi="Marianne" w:cstheme="minorHAnsi"/>
          <w:sz w:val="20"/>
          <w:szCs w:val="20"/>
        </w:rPr>
        <w:t>tal</w:t>
      </w:r>
      <w:r w:rsidR="00D63D7B" w:rsidRPr="009C164B">
        <w:rPr>
          <w:rFonts w:ascii="Marianne" w:hAnsi="Marianne" w:cstheme="minorHAnsi"/>
          <w:sz w:val="20"/>
          <w:szCs w:val="20"/>
        </w:rPr>
        <w:t xml:space="preserve"> en matière de respect des droits fondamentaux et de la dignité humaine</w:t>
      </w:r>
      <w:r w:rsidR="007B6468" w:rsidRPr="009C164B">
        <w:rPr>
          <w:rFonts w:ascii="Marianne" w:hAnsi="Marianne" w:cstheme="minorHAnsi"/>
          <w:sz w:val="20"/>
          <w:szCs w:val="20"/>
        </w:rPr>
        <w:t>.</w:t>
      </w:r>
      <w:r w:rsidR="002A07E8" w:rsidRPr="009C164B">
        <w:rPr>
          <w:rFonts w:ascii="Marianne" w:hAnsi="Marianne" w:cstheme="minorHAnsi"/>
          <w:sz w:val="20"/>
          <w:szCs w:val="20"/>
        </w:rPr>
        <w:t xml:space="preserve"> </w:t>
      </w:r>
    </w:p>
    <w:p w14:paraId="78446596" w14:textId="12003372" w:rsidR="008F16FA" w:rsidRPr="009C164B" w:rsidRDefault="001E7782" w:rsidP="008F16FA">
      <w:pPr>
        <w:jc w:val="both"/>
        <w:rPr>
          <w:rFonts w:ascii="Marianne" w:hAnsi="Marianne" w:cstheme="minorHAnsi"/>
          <w:b/>
          <w:sz w:val="20"/>
          <w:szCs w:val="20"/>
        </w:rPr>
      </w:pPr>
      <w:r w:rsidRPr="009C164B">
        <w:rPr>
          <w:rFonts w:ascii="Marianne" w:hAnsi="Marianne" w:cstheme="minorHAnsi"/>
          <w:b/>
          <w:sz w:val="20"/>
          <w:szCs w:val="20"/>
        </w:rPr>
        <w:t>3</w:t>
      </w:r>
      <w:r w:rsidR="008F16FA" w:rsidRPr="009C164B">
        <w:rPr>
          <w:rFonts w:ascii="Marianne" w:hAnsi="Marianne" w:cstheme="minorHAnsi"/>
          <w:b/>
          <w:sz w:val="20"/>
          <w:szCs w:val="20"/>
        </w:rPr>
        <w:t>-5 : Obl</w:t>
      </w:r>
      <w:r w:rsidR="002A07E8" w:rsidRPr="009C164B">
        <w:rPr>
          <w:rFonts w:ascii="Marianne" w:hAnsi="Marianne" w:cstheme="minorHAnsi"/>
          <w:b/>
          <w:sz w:val="20"/>
          <w:szCs w:val="20"/>
        </w:rPr>
        <w:t xml:space="preserve">igation en matière de contrôles et </w:t>
      </w:r>
      <w:r w:rsidR="008F16FA" w:rsidRPr="009C164B">
        <w:rPr>
          <w:rFonts w:ascii="Marianne" w:hAnsi="Marianne" w:cstheme="minorHAnsi"/>
          <w:b/>
          <w:sz w:val="20"/>
          <w:szCs w:val="20"/>
        </w:rPr>
        <w:t>d’audits au niveau national et européen</w:t>
      </w:r>
    </w:p>
    <w:p w14:paraId="72FA1DC1" w14:textId="7F9BA58C" w:rsidR="008F16FA" w:rsidRPr="009C164B" w:rsidRDefault="008F16FA" w:rsidP="008F16FA">
      <w:pPr>
        <w:pStyle w:val="Paragraphedeliste"/>
        <w:numPr>
          <w:ilvl w:val="0"/>
          <w:numId w:val="5"/>
        </w:numPr>
        <w:jc w:val="both"/>
        <w:rPr>
          <w:rFonts w:ascii="Marianne" w:hAnsi="Marianne" w:cstheme="minorHAnsi"/>
          <w:sz w:val="20"/>
          <w:szCs w:val="20"/>
        </w:rPr>
      </w:pPr>
      <w:r w:rsidRPr="009C164B">
        <w:rPr>
          <w:rFonts w:ascii="Marianne" w:hAnsi="Marianne" w:cstheme="minorHAnsi"/>
          <w:sz w:val="20"/>
          <w:szCs w:val="20"/>
        </w:rPr>
        <w:t xml:space="preserve">Il </w:t>
      </w:r>
      <w:r w:rsidR="002A07E8" w:rsidRPr="009C164B">
        <w:rPr>
          <w:rFonts w:ascii="Marianne" w:hAnsi="Marianne" w:cstheme="minorHAnsi"/>
          <w:sz w:val="20"/>
          <w:szCs w:val="20"/>
        </w:rPr>
        <w:t xml:space="preserve">doit se soumettre aux contrôles et </w:t>
      </w:r>
      <w:r w:rsidRPr="009C164B">
        <w:rPr>
          <w:rFonts w:ascii="Marianne" w:hAnsi="Marianne" w:cstheme="minorHAnsi"/>
          <w:sz w:val="20"/>
          <w:szCs w:val="20"/>
        </w:rPr>
        <w:t>audits sur pièces et sur place menés au niveau national et européen.</w:t>
      </w:r>
    </w:p>
    <w:p w14:paraId="432B35EA" w14:textId="340A93E5" w:rsidR="00A541F2" w:rsidRPr="009C164B" w:rsidRDefault="008F16FA" w:rsidP="004771C8">
      <w:pPr>
        <w:pStyle w:val="Paragraphedeliste"/>
        <w:numPr>
          <w:ilvl w:val="0"/>
          <w:numId w:val="5"/>
        </w:numPr>
        <w:jc w:val="both"/>
        <w:rPr>
          <w:rFonts w:ascii="Marianne" w:hAnsi="Marianne" w:cstheme="minorHAnsi"/>
          <w:sz w:val="20"/>
          <w:szCs w:val="20"/>
        </w:rPr>
      </w:pPr>
      <w:r w:rsidRPr="009C164B">
        <w:rPr>
          <w:rFonts w:ascii="Marianne" w:hAnsi="Marianne" w:cstheme="minorHAnsi"/>
          <w:sz w:val="20"/>
          <w:szCs w:val="20"/>
        </w:rPr>
        <w:t xml:space="preserve">Il répond aux demandes des corps </w:t>
      </w:r>
      <w:r w:rsidR="00D63D7B" w:rsidRPr="009C164B">
        <w:rPr>
          <w:rFonts w:ascii="Marianne" w:hAnsi="Marianne" w:cstheme="minorHAnsi"/>
          <w:sz w:val="20"/>
          <w:szCs w:val="20"/>
        </w:rPr>
        <w:t xml:space="preserve">institutionnels </w:t>
      </w:r>
      <w:r w:rsidR="00E11C41" w:rsidRPr="009C164B">
        <w:rPr>
          <w:rFonts w:ascii="Marianne" w:hAnsi="Marianne" w:cstheme="minorHAnsi"/>
          <w:sz w:val="20"/>
          <w:szCs w:val="20"/>
        </w:rPr>
        <w:t>de contrôle en se rapprochant des</w:t>
      </w:r>
      <w:r w:rsidRPr="009C164B">
        <w:rPr>
          <w:rFonts w:ascii="Marianne" w:hAnsi="Marianne" w:cstheme="minorHAnsi"/>
          <w:sz w:val="20"/>
          <w:szCs w:val="20"/>
        </w:rPr>
        <w:t xml:space="preserve"> </w:t>
      </w:r>
      <w:r w:rsidR="00FF130A" w:rsidRPr="009C164B">
        <w:rPr>
          <w:rFonts w:ascii="Marianne" w:hAnsi="Marianne" w:cstheme="minorHAnsi"/>
          <w:sz w:val="20"/>
          <w:szCs w:val="20"/>
        </w:rPr>
        <w:t>partenaire</w:t>
      </w:r>
      <w:r w:rsidR="00E11C41" w:rsidRPr="009C164B">
        <w:rPr>
          <w:rFonts w:ascii="Marianne" w:hAnsi="Marianne" w:cstheme="minorHAnsi"/>
          <w:sz w:val="20"/>
          <w:szCs w:val="20"/>
        </w:rPr>
        <w:t>s</w:t>
      </w:r>
      <w:r w:rsidR="00987EF7" w:rsidRPr="009C164B">
        <w:rPr>
          <w:rFonts w:ascii="Marianne" w:hAnsi="Marianne" w:cstheme="minorHAnsi"/>
          <w:sz w:val="20"/>
          <w:szCs w:val="20"/>
        </w:rPr>
        <w:t xml:space="preserve"> et de l’a</w:t>
      </w:r>
      <w:r w:rsidRPr="009C164B">
        <w:rPr>
          <w:rFonts w:ascii="Marianne" w:hAnsi="Marianne" w:cstheme="minorHAnsi"/>
          <w:sz w:val="20"/>
          <w:szCs w:val="20"/>
        </w:rPr>
        <w:t>utorité de gestion</w:t>
      </w:r>
      <w:r w:rsidR="002A6BC8" w:rsidRPr="009C164B">
        <w:rPr>
          <w:rFonts w:ascii="Marianne" w:hAnsi="Marianne" w:cstheme="minorHAnsi"/>
          <w:sz w:val="20"/>
          <w:szCs w:val="20"/>
        </w:rPr>
        <w:t xml:space="preserve"> déléguée</w:t>
      </w:r>
      <w:r w:rsidRPr="009C164B">
        <w:rPr>
          <w:rFonts w:ascii="Marianne" w:hAnsi="Marianne" w:cstheme="minorHAnsi"/>
          <w:sz w:val="20"/>
          <w:szCs w:val="20"/>
        </w:rPr>
        <w:t>.</w:t>
      </w:r>
    </w:p>
    <w:p w14:paraId="5B2B5F6C" w14:textId="77777777" w:rsidR="00E17F38" w:rsidRPr="009C164B" w:rsidRDefault="00E17F38" w:rsidP="00E17F38">
      <w:pPr>
        <w:pStyle w:val="Paragraphedeliste"/>
        <w:jc w:val="both"/>
        <w:rPr>
          <w:rFonts w:ascii="Marianne" w:hAnsi="Marianne" w:cstheme="minorHAnsi"/>
          <w:sz w:val="20"/>
          <w:szCs w:val="20"/>
        </w:rPr>
      </w:pPr>
    </w:p>
    <w:p w14:paraId="461CE6DD" w14:textId="2801CA9F" w:rsidR="00A541F2" w:rsidRPr="009C164B" w:rsidRDefault="001E7782" w:rsidP="004771C8">
      <w:pPr>
        <w:jc w:val="both"/>
        <w:rPr>
          <w:rFonts w:ascii="Marianne" w:hAnsi="Marianne" w:cstheme="minorHAnsi"/>
          <w:b/>
          <w:sz w:val="20"/>
          <w:szCs w:val="20"/>
          <w:u w:val="single"/>
        </w:rPr>
      </w:pPr>
      <w:r w:rsidRPr="009C164B">
        <w:rPr>
          <w:rFonts w:ascii="Marianne" w:hAnsi="Marianne" w:cstheme="minorHAnsi"/>
          <w:b/>
          <w:sz w:val="20"/>
          <w:szCs w:val="20"/>
          <w:u w:val="single"/>
        </w:rPr>
        <w:t>Article 4</w:t>
      </w:r>
      <w:r w:rsidR="004771C8" w:rsidRPr="009C164B">
        <w:rPr>
          <w:rFonts w:ascii="Marianne" w:hAnsi="Marianne" w:cstheme="minorHAnsi"/>
          <w:b/>
          <w:sz w:val="20"/>
          <w:szCs w:val="20"/>
          <w:u w:val="single"/>
        </w:rPr>
        <w:t xml:space="preserve"> : Droits, obligations et r</w:t>
      </w:r>
      <w:r w:rsidR="002A07E8" w:rsidRPr="009C164B">
        <w:rPr>
          <w:rFonts w:ascii="Marianne" w:hAnsi="Marianne" w:cstheme="minorHAnsi"/>
          <w:b/>
          <w:sz w:val="20"/>
          <w:szCs w:val="20"/>
          <w:u w:val="single"/>
        </w:rPr>
        <w:t>esponsabilité du</w:t>
      </w:r>
      <w:r w:rsidR="007B6468" w:rsidRPr="009C164B">
        <w:rPr>
          <w:rFonts w:ascii="Marianne" w:hAnsi="Marianne" w:cstheme="minorHAnsi"/>
          <w:b/>
          <w:sz w:val="20"/>
          <w:szCs w:val="20"/>
          <w:highlight w:val="yellow"/>
          <w:u w:val="single"/>
        </w:rPr>
        <w:t>(es)</w:t>
      </w:r>
      <w:r w:rsidR="00E11C41" w:rsidRPr="009C164B">
        <w:rPr>
          <w:rFonts w:ascii="Marianne" w:hAnsi="Marianne" w:cstheme="minorHAnsi"/>
          <w:b/>
          <w:sz w:val="20"/>
          <w:szCs w:val="20"/>
          <w:u w:val="single"/>
        </w:rPr>
        <w:t xml:space="preserve"> </w:t>
      </w:r>
      <w:r w:rsidR="00FF130A" w:rsidRPr="009C164B">
        <w:rPr>
          <w:rFonts w:ascii="Marianne" w:hAnsi="Marianne" w:cstheme="minorHAnsi"/>
          <w:b/>
          <w:sz w:val="20"/>
          <w:szCs w:val="20"/>
          <w:u w:val="single"/>
        </w:rPr>
        <w:t>partenaire</w:t>
      </w:r>
      <w:r w:rsidR="007B6468" w:rsidRPr="009C164B">
        <w:rPr>
          <w:rFonts w:ascii="Marianne" w:hAnsi="Marianne" w:cstheme="minorHAnsi"/>
          <w:b/>
          <w:sz w:val="20"/>
          <w:szCs w:val="20"/>
          <w:highlight w:val="yellow"/>
          <w:u w:val="single"/>
        </w:rPr>
        <w:t>(s)</w:t>
      </w:r>
    </w:p>
    <w:p w14:paraId="5DD19303" w14:textId="0556186A" w:rsidR="004771C8" w:rsidRPr="009C164B" w:rsidRDefault="001E7782" w:rsidP="004771C8">
      <w:pPr>
        <w:jc w:val="both"/>
        <w:rPr>
          <w:rFonts w:ascii="Marianne" w:hAnsi="Marianne" w:cstheme="minorHAnsi"/>
          <w:b/>
          <w:sz w:val="20"/>
          <w:szCs w:val="20"/>
        </w:rPr>
      </w:pPr>
      <w:r w:rsidRPr="009C164B">
        <w:rPr>
          <w:rFonts w:ascii="Marianne" w:hAnsi="Marianne" w:cstheme="minorHAnsi"/>
          <w:b/>
          <w:sz w:val="20"/>
          <w:szCs w:val="20"/>
        </w:rPr>
        <w:t>4</w:t>
      </w:r>
      <w:r w:rsidR="004771C8" w:rsidRPr="009C164B">
        <w:rPr>
          <w:rFonts w:ascii="Marianne" w:hAnsi="Marianne" w:cstheme="minorHAnsi"/>
          <w:b/>
          <w:sz w:val="20"/>
          <w:szCs w:val="20"/>
        </w:rPr>
        <w:t xml:space="preserve">-1 : Obligations et responsabilité dans la mise en œuvre d’une partie </w:t>
      </w:r>
      <w:r w:rsidR="007E402F" w:rsidRPr="009C164B">
        <w:rPr>
          <w:rFonts w:ascii="Marianne" w:hAnsi="Marianne" w:cstheme="minorHAnsi"/>
          <w:b/>
          <w:sz w:val="20"/>
          <w:szCs w:val="20"/>
        </w:rPr>
        <w:t>du projet</w:t>
      </w:r>
      <w:r w:rsidR="004771C8" w:rsidRPr="009C164B">
        <w:rPr>
          <w:rFonts w:ascii="Marianne" w:hAnsi="Marianne" w:cstheme="minorHAnsi"/>
          <w:b/>
          <w:sz w:val="20"/>
          <w:szCs w:val="20"/>
        </w:rPr>
        <w:t xml:space="preserve"> en tant que </w:t>
      </w:r>
      <w:r w:rsidR="00FF130A" w:rsidRPr="009C164B">
        <w:rPr>
          <w:rFonts w:ascii="Marianne" w:hAnsi="Marianne" w:cstheme="minorHAnsi"/>
          <w:b/>
          <w:sz w:val="20"/>
          <w:szCs w:val="20"/>
        </w:rPr>
        <w:t>partenaire</w:t>
      </w:r>
    </w:p>
    <w:p w14:paraId="4C01B50D" w14:textId="4F1FDFDA" w:rsidR="004771C8" w:rsidRPr="009C164B" w:rsidRDefault="004771C8" w:rsidP="004771C8">
      <w:pPr>
        <w:pStyle w:val="Paragraphedeliste"/>
        <w:numPr>
          <w:ilvl w:val="0"/>
          <w:numId w:val="6"/>
        </w:numPr>
        <w:jc w:val="both"/>
        <w:rPr>
          <w:rFonts w:ascii="Marianne" w:hAnsi="Marianne" w:cstheme="minorHAnsi"/>
          <w:sz w:val="20"/>
          <w:szCs w:val="20"/>
        </w:rPr>
      </w:pPr>
      <w:r w:rsidRPr="009C164B">
        <w:rPr>
          <w:rFonts w:ascii="Marianne" w:hAnsi="Marianne" w:cstheme="minorHAnsi"/>
          <w:sz w:val="20"/>
          <w:szCs w:val="20"/>
        </w:rPr>
        <w:t>Il accepte la coordination administrative, technique et financière du chef de file.</w:t>
      </w:r>
    </w:p>
    <w:p w14:paraId="788BA131" w14:textId="4482F881" w:rsidR="004771C8" w:rsidRPr="009C164B" w:rsidRDefault="004771C8" w:rsidP="004771C8">
      <w:pPr>
        <w:pStyle w:val="Paragraphedeliste"/>
        <w:numPr>
          <w:ilvl w:val="0"/>
          <w:numId w:val="6"/>
        </w:numPr>
        <w:jc w:val="both"/>
        <w:rPr>
          <w:rFonts w:ascii="Marianne" w:hAnsi="Marianne" w:cstheme="minorHAnsi"/>
          <w:sz w:val="20"/>
          <w:szCs w:val="20"/>
        </w:rPr>
      </w:pPr>
      <w:r w:rsidRPr="009C164B">
        <w:rPr>
          <w:rFonts w:ascii="Marianne" w:hAnsi="Marianne" w:cstheme="minorHAnsi"/>
          <w:sz w:val="20"/>
          <w:szCs w:val="20"/>
        </w:rPr>
        <w:t>Il désigne un interlocuteur pour le suivi des actions afin de faciliter la coordination du chef de file.</w:t>
      </w:r>
    </w:p>
    <w:p w14:paraId="1FB3BD1A" w14:textId="77777777" w:rsidR="004771C8" w:rsidRPr="009C164B" w:rsidRDefault="004771C8" w:rsidP="004771C8">
      <w:pPr>
        <w:pStyle w:val="Paragraphedeliste"/>
        <w:numPr>
          <w:ilvl w:val="0"/>
          <w:numId w:val="6"/>
        </w:numPr>
        <w:jc w:val="both"/>
        <w:rPr>
          <w:rFonts w:ascii="Marianne" w:hAnsi="Marianne" w:cstheme="minorHAnsi"/>
          <w:sz w:val="20"/>
          <w:szCs w:val="20"/>
        </w:rPr>
      </w:pPr>
      <w:r w:rsidRPr="009C164B">
        <w:rPr>
          <w:rFonts w:ascii="Marianne" w:hAnsi="Marianne" w:cstheme="minorHAnsi"/>
          <w:sz w:val="20"/>
          <w:szCs w:val="20"/>
        </w:rPr>
        <w:t>Il assure les ressources suffisantes vis-à-vis du chef de file pour contribuer à la réalisation du projet.</w:t>
      </w:r>
    </w:p>
    <w:p w14:paraId="4D6A624A" w14:textId="719F7ECE" w:rsidR="004771C8" w:rsidRPr="009C164B" w:rsidRDefault="001E7782" w:rsidP="004771C8">
      <w:pPr>
        <w:jc w:val="both"/>
        <w:rPr>
          <w:rFonts w:ascii="Marianne" w:hAnsi="Marianne" w:cstheme="minorHAnsi"/>
          <w:b/>
          <w:sz w:val="20"/>
          <w:szCs w:val="20"/>
        </w:rPr>
      </w:pPr>
      <w:r w:rsidRPr="009C164B">
        <w:rPr>
          <w:rFonts w:ascii="Marianne" w:hAnsi="Marianne" w:cstheme="minorHAnsi"/>
          <w:b/>
          <w:sz w:val="20"/>
          <w:szCs w:val="20"/>
        </w:rPr>
        <w:t>4</w:t>
      </w:r>
      <w:r w:rsidR="004771C8" w:rsidRPr="009C164B">
        <w:rPr>
          <w:rFonts w:ascii="Marianne" w:hAnsi="Marianne" w:cstheme="minorHAnsi"/>
          <w:b/>
          <w:sz w:val="20"/>
          <w:szCs w:val="20"/>
        </w:rPr>
        <w:t>-2 : Obligations et responsabilité en matière de gestion administrative et financière</w:t>
      </w:r>
    </w:p>
    <w:p w14:paraId="0549948B" w14:textId="3E57730F" w:rsidR="004771C8" w:rsidRPr="009C164B" w:rsidRDefault="004771C8" w:rsidP="004771C8">
      <w:pPr>
        <w:pStyle w:val="Paragraphedeliste"/>
        <w:numPr>
          <w:ilvl w:val="0"/>
          <w:numId w:val="7"/>
        </w:numPr>
        <w:jc w:val="both"/>
        <w:rPr>
          <w:rFonts w:ascii="Marianne" w:hAnsi="Marianne" w:cstheme="minorHAnsi"/>
          <w:sz w:val="20"/>
          <w:szCs w:val="20"/>
        </w:rPr>
      </w:pPr>
      <w:r w:rsidRPr="009C164B">
        <w:rPr>
          <w:rFonts w:ascii="Marianne" w:hAnsi="Marianne" w:cstheme="minorHAnsi"/>
          <w:sz w:val="20"/>
          <w:szCs w:val="20"/>
        </w:rPr>
        <w:lastRenderedPageBreak/>
        <w:t>Il communique au chef de file toute information et pièces nécessaires pour constituer la demande d</w:t>
      </w:r>
      <w:r w:rsidR="002A07E8" w:rsidRPr="009C164B">
        <w:rPr>
          <w:rFonts w:ascii="Marianne" w:hAnsi="Marianne" w:cstheme="minorHAnsi"/>
          <w:sz w:val="20"/>
          <w:szCs w:val="20"/>
        </w:rPr>
        <w:t>e subvention</w:t>
      </w:r>
      <w:r w:rsidRPr="009C164B">
        <w:rPr>
          <w:rFonts w:ascii="Marianne" w:hAnsi="Marianne" w:cstheme="minorHAnsi"/>
          <w:sz w:val="20"/>
          <w:szCs w:val="20"/>
        </w:rPr>
        <w:t xml:space="preserve"> européenne.</w:t>
      </w:r>
      <w:r w:rsidR="00511D54" w:rsidRPr="009C164B">
        <w:rPr>
          <w:rFonts w:ascii="Marianne" w:hAnsi="Marianne" w:cstheme="minorHAnsi"/>
          <w:sz w:val="20"/>
          <w:szCs w:val="20"/>
        </w:rPr>
        <w:t xml:space="preserve"> </w:t>
      </w:r>
    </w:p>
    <w:p w14:paraId="72D43BEF" w14:textId="2C1761BB" w:rsidR="004771C8" w:rsidRPr="009C164B" w:rsidRDefault="004771C8" w:rsidP="004771C8">
      <w:pPr>
        <w:pStyle w:val="Paragraphedeliste"/>
        <w:numPr>
          <w:ilvl w:val="0"/>
          <w:numId w:val="7"/>
        </w:numPr>
        <w:jc w:val="both"/>
        <w:rPr>
          <w:rFonts w:ascii="Marianne" w:hAnsi="Marianne" w:cstheme="minorHAnsi"/>
          <w:sz w:val="20"/>
          <w:szCs w:val="20"/>
        </w:rPr>
      </w:pPr>
      <w:r w:rsidRPr="009C164B">
        <w:rPr>
          <w:rFonts w:ascii="Marianne" w:hAnsi="Marianne" w:cstheme="minorHAnsi"/>
          <w:sz w:val="20"/>
          <w:szCs w:val="20"/>
        </w:rPr>
        <w:t>Il informe le chef de file du démarrage effectif des actions et de leurs exécutions conformément au calendrier, aux modalités et aux délais pré</w:t>
      </w:r>
      <w:r w:rsidR="002A07E8" w:rsidRPr="009C164B">
        <w:rPr>
          <w:rFonts w:ascii="Marianne" w:hAnsi="Marianne" w:cstheme="minorHAnsi"/>
          <w:sz w:val="20"/>
          <w:szCs w:val="20"/>
        </w:rPr>
        <w:t xml:space="preserve">vus en annexe. En cas </w:t>
      </w:r>
      <w:r w:rsidRPr="009C164B">
        <w:rPr>
          <w:rFonts w:ascii="Marianne" w:hAnsi="Marianne" w:cstheme="minorHAnsi"/>
          <w:sz w:val="20"/>
          <w:szCs w:val="20"/>
        </w:rPr>
        <w:t xml:space="preserve">de renoncement au projet, le </w:t>
      </w:r>
      <w:r w:rsidR="00FF130A" w:rsidRPr="009C164B">
        <w:rPr>
          <w:rFonts w:ascii="Marianne" w:hAnsi="Marianne" w:cstheme="minorHAnsi"/>
          <w:sz w:val="20"/>
          <w:szCs w:val="20"/>
        </w:rPr>
        <w:t>partenaire</w:t>
      </w:r>
      <w:r w:rsidRPr="009C164B">
        <w:rPr>
          <w:rFonts w:ascii="Marianne" w:hAnsi="Marianne" w:cstheme="minorHAnsi"/>
          <w:sz w:val="20"/>
          <w:szCs w:val="20"/>
        </w:rPr>
        <w:t xml:space="preserve"> informe immédiatement par écrit le chef de file en précisant le ou les motifs qui l’ont </w:t>
      </w:r>
      <w:r w:rsidR="00F130C0" w:rsidRPr="009C164B">
        <w:rPr>
          <w:rFonts w:ascii="Marianne" w:hAnsi="Marianne" w:cstheme="minorHAnsi"/>
          <w:sz w:val="20"/>
          <w:szCs w:val="20"/>
        </w:rPr>
        <w:t>conduit à renoncer au projet</w:t>
      </w:r>
      <w:r w:rsidRPr="009C164B">
        <w:rPr>
          <w:rFonts w:ascii="Marianne" w:hAnsi="Marianne" w:cstheme="minorHAnsi"/>
          <w:sz w:val="20"/>
          <w:szCs w:val="20"/>
        </w:rPr>
        <w:t>. Ce dernier co</w:t>
      </w:r>
      <w:r w:rsidR="002A07E8" w:rsidRPr="009C164B">
        <w:rPr>
          <w:rFonts w:ascii="Marianne" w:hAnsi="Marianne" w:cstheme="minorHAnsi"/>
          <w:sz w:val="20"/>
          <w:szCs w:val="20"/>
        </w:rPr>
        <w:t>mmunique cette information à l’a</w:t>
      </w:r>
      <w:r w:rsidRPr="009C164B">
        <w:rPr>
          <w:rFonts w:ascii="Marianne" w:hAnsi="Marianne" w:cstheme="minorHAnsi"/>
          <w:sz w:val="20"/>
          <w:szCs w:val="20"/>
        </w:rPr>
        <w:t>utorité de gestion</w:t>
      </w:r>
      <w:r w:rsidR="00264CBE" w:rsidRPr="009C164B">
        <w:rPr>
          <w:rFonts w:ascii="Marianne" w:hAnsi="Marianne" w:cstheme="minorHAnsi"/>
          <w:sz w:val="20"/>
          <w:szCs w:val="20"/>
        </w:rPr>
        <w:t xml:space="preserve"> déléguée</w:t>
      </w:r>
      <w:r w:rsidRPr="009C164B">
        <w:rPr>
          <w:rFonts w:ascii="Marianne" w:hAnsi="Marianne" w:cstheme="minorHAnsi"/>
          <w:sz w:val="20"/>
          <w:szCs w:val="20"/>
        </w:rPr>
        <w:t xml:space="preserve"> dans les meilleurs délais pour réajuster le plan de financement et procéder</w:t>
      </w:r>
      <w:r w:rsidR="002A07E8" w:rsidRPr="009C164B">
        <w:rPr>
          <w:rFonts w:ascii="Marianne" w:hAnsi="Marianne" w:cstheme="minorHAnsi"/>
          <w:sz w:val="20"/>
          <w:szCs w:val="20"/>
        </w:rPr>
        <w:t>,</w:t>
      </w:r>
      <w:r w:rsidRPr="009C164B">
        <w:rPr>
          <w:rFonts w:ascii="Marianne" w:hAnsi="Marianne" w:cstheme="minorHAnsi"/>
          <w:sz w:val="20"/>
          <w:szCs w:val="20"/>
        </w:rPr>
        <w:t xml:space="preserve"> le cas échéant</w:t>
      </w:r>
      <w:r w:rsidR="002A07E8" w:rsidRPr="009C164B">
        <w:rPr>
          <w:rFonts w:ascii="Marianne" w:hAnsi="Marianne" w:cstheme="minorHAnsi"/>
          <w:sz w:val="20"/>
          <w:szCs w:val="20"/>
        </w:rPr>
        <w:t>,</w:t>
      </w:r>
      <w:r w:rsidRPr="009C164B">
        <w:rPr>
          <w:rFonts w:ascii="Marianne" w:hAnsi="Marianne" w:cstheme="minorHAnsi"/>
          <w:sz w:val="20"/>
          <w:szCs w:val="20"/>
        </w:rPr>
        <w:t xml:space="preserve"> à un avenant.</w:t>
      </w:r>
    </w:p>
    <w:p w14:paraId="530C3CCE" w14:textId="694F9EE3" w:rsidR="00F25813" w:rsidRPr="009C164B" w:rsidRDefault="004771C8" w:rsidP="00F25813">
      <w:pPr>
        <w:pStyle w:val="Paragraphedeliste"/>
        <w:numPr>
          <w:ilvl w:val="0"/>
          <w:numId w:val="7"/>
        </w:numPr>
        <w:jc w:val="both"/>
        <w:rPr>
          <w:rFonts w:ascii="Marianne" w:hAnsi="Marianne" w:cstheme="minorHAnsi"/>
          <w:strike/>
          <w:sz w:val="20"/>
          <w:szCs w:val="20"/>
        </w:rPr>
      </w:pPr>
      <w:r w:rsidRPr="009C164B">
        <w:rPr>
          <w:rFonts w:ascii="Marianne" w:hAnsi="Marianne" w:cstheme="minorHAnsi"/>
          <w:sz w:val="20"/>
          <w:szCs w:val="20"/>
        </w:rPr>
        <w:t xml:space="preserve">Il transmet au chef de file </w:t>
      </w:r>
      <w:r w:rsidR="00C338D4" w:rsidRPr="009C164B">
        <w:rPr>
          <w:rFonts w:ascii="Marianne" w:hAnsi="Marianne" w:cstheme="minorHAnsi"/>
          <w:sz w:val="20"/>
          <w:szCs w:val="20"/>
        </w:rPr>
        <w:t xml:space="preserve">dans des délais raisonnables </w:t>
      </w:r>
      <w:r w:rsidRPr="009C164B">
        <w:rPr>
          <w:rFonts w:ascii="Marianne" w:hAnsi="Marianne" w:cstheme="minorHAnsi"/>
          <w:sz w:val="20"/>
          <w:szCs w:val="20"/>
        </w:rPr>
        <w:t>toutes informations et pièces justificatives (comptables et non comptables)</w:t>
      </w:r>
      <w:r w:rsidR="00FD7546" w:rsidRPr="009C164B">
        <w:rPr>
          <w:rFonts w:ascii="Marianne" w:hAnsi="Marianne" w:cstheme="minorHAnsi"/>
          <w:sz w:val="20"/>
          <w:szCs w:val="20"/>
        </w:rPr>
        <w:t>,</w:t>
      </w:r>
      <w:r w:rsidRPr="009C164B">
        <w:rPr>
          <w:rFonts w:ascii="Marianne" w:hAnsi="Marianne" w:cstheme="minorHAnsi"/>
          <w:sz w:val="20"/>
          <w:szCs w:val="20"/>
        </w:rPr>
        <w:t xml:space="preserve"> </w:t>
      </w:r>
      <w:r w:rsidR="00FD7546" w:rsidRPr="009C164B">
        <w:rPr>
          <w:rFonts w:ascii="Marianne" w:hAnsi="Marianne" w:cstheme="minorHAnsi"/>
          <w:color w:val="000000"/>
          <w:sz w:val="20"/>
          <w:szCs w:val="20"/>
        </w:rPr>
        <w:t xml:space="preserve">sous format numérique, </w:t>
      </w:r>
      <w:r w:rsidRPr="009C164B">
        <w:rPr>
          <w:rFonts w:ascii="Marianne" w:hAnsi="Marianne" w:cstheme="minorHAnsi"/>
          <w:sz w:val="20"/>
          <w:szCs w:val="20"/>
        </w:rPr>
        <w:t>des actions pour réaliser le rapport d’exécut</w:t>
      </w:r>
      <w:r w:rsidR="00D63D7B" w:rsidRPr="009C164B">
        <w:rPr>
          <w:rFonts w:ascii="Marianne" w:hAnsi="Marianne" w:cstheme="minorHAnsi"/>
          <w:sz w:val="20"/>
          <w:szCs w:val="20"/>
        </w:rPr>
        <w:t>ion (intermédiaire et/ou</w:t>
      </w:r>
      <w:r w:rsidR="009F180F" w:rsidRPr="009C164B">
        <w:rPr>
          <w:rFonts w:ascii="Marianne" w:hAnsi="Marianne" w:cstheme="minorHAnsi"/>
          <w:sz w:val="20"/>
          <w:szCs w:val="20"/>
        </w:rPr>
        <w:t xml:space="preserve"> final) </w:t>
      </w:r>
      <w:r w:rsidR="009421B1" w:rsidRPr="009C164B">
        <w:rPr>
          <w:rFonts w:ascii="Marianne" w:hAnsi="Marianne" w:cstheme="minorHAnsi"/>
          <w:sz w:val="20"/>
          <w:szCs w:val="20"/>
        </w:rPr>
        <w:t xml:space="preserve">des </w:t>
      </w:r>
      <w:r w:rsidRPr="009C164B">
        <w:rPr>
          <w:rFonts w:ascii="Marianne" w:hAnsi="Marianne" w:cstheme="minorHAnsi"/>
          <w:sz w:val="20"/>
          <w:szCs w:val="20"/>
        </w:rPr>
        <w:t>demande</w:t>
      </w:r>
      <w:r w:rsidR="009F180F" w:rsidRPr="009C164B">
        <w:rPr>
          <w:rFonts w:ascii="Marianne" w:hAnsi="Marianne" w:cstheme="minorHAnsi"/>
          <w:sz w:val="20"/>
          <w:szCs w:val="20"/>
        </w:rPr>
        <w:t>s</w:t>
      </w:r>
      <w:r w:rsidRPr="009C164B">
        <w:rPr>
          <w:rFonts w:ascii="Marianne" w:hAnsi="Marianne" w:cstheme="minorHAnsi"/>
          <w:sz w:val="20"/>
          <w:szCs w:val="20"/>
        </w:rPr>
        <w:t xml:space="preserve"> de paiement</w:t>
      </w:r>
      <w:r w:rsidR="00D63D7B" w:rsidRPr="009C164B">
        <w:rPr>
          <w:rFonts w:ascii="Marianne" w:hAnsi="Marianne" w:cstheme="minorHAnsi"/>
          <w:sz w:val="20"/>
          <w:szCs w:val="20"/>
        </w:rPr>
        <w:t>s</w:t>
      </w:r>
      <w:r w:rsidRPr="009C164B">
        <w:rPr>
          <w:rFonts w:ascii="Marianne" w:hAnsi="Marianne" w:cstheme="minorHAnsi"/>
          <w:sz w:val="20"/>
          <w:szCs w:val="20"/>
        </w:rPr>
        <w:t xml:space="preserve"> </w:t>
      </w:r>
      <w:r w:rsidR="007E402F" w:rsidRPr="009C164B">
        <w:rPr>
          <w:rFonts w:ascii="Marianne" w:hAnsi="Marianne" w:cstheme="minorHAnsi"/>
          <w:sz w:val="20"/>
          <w:szCs w:val="20"/>
        </w:rPr>
        <w:t>du projet</w:t>
      </w:r>
      <w:r w:rsidRPr="009C164B">
        <w:rPr>
          <w:rFonts w:ascii="Marianne" w:hAnsi="Marianne" w:cstheme="minorHAnsi"/>
          <w:sz w:val="20"/>
          <w:szCs w:val="20"/>
        </w:rPr>
        <w:t>.</w:t>
      </w:r>
      <w:r w:rsidR="00802612" w:rsidRPr="009C164B">
        <w:rPr>
          <w:rFonts w:ascii="Marianne" w:hAnsi="Marianne" w:cstheme="minorHAnsi"/>
          <w:sz w:val="20"/>
          <w:szCs w:val="20"/>
        </w:rPr>
        <w:t xml:space="preserve"> </w:t>
      </w:r>
    </w:p>
    <w:p w14:paraId="178583C7" w14:textId="77777777" w:rsidR="00522338" w:rsidRPr="009C164B" w:rsidRDefault="00522338" w:rsidP="0014269B">
      <w:pPr>
        <w:pStyle w:val="Paragraphedeliste"/>
        <w:numPr>
          <w:ilvl w:val="0"/>
          <w:numId w:val="7"/>
        </w:numPr>
        <w:spacing w:after="0"/>
        <w:ind w:left="714" w:hanging="357"/>
        <w:jc w:val="both"/>
        <w:rPr>
          <w:rFonts w:ascii="Marianne" w:hAnsi="Marianne" w:cstheme="minorHAnsi"/>
          <w:sz w:val="20"/>
          <w:szCs w:val="20"/>
        </w:rPr>
      </w:pPr>
      <w:r w:rsidRPr="009C164B">
        <w:rPr>
          <w:rFonts w:ascii="Marianne" w:hAnsi="Marianne" w:cstheme="minorHAnsi"/>
          <w:sz w:val="20"/>
          <w:szCs w:val="20"/>
        </w:rPr>
        <w:t>Les pièces justificatives de la réalisation des actions sont (liste non exhaustive)</w:t>
      </w:r>
      <w:r w:rsidRPr="009C164B">
        <w:rPr>
          <w:rFonts w:ascii="Calibri" w:hAnsi="Calibri" w:cs="Calibri"/>
          <w:sz w:val="20"/>
          <w:szCs w:val="20"/>
        </w:rPr>
        <w:t> </w:t>
      </w:r>
      <w:r w:rsidRPr="009C164B">
        <w:rPr>
          <w:rFonts w:ascii="Marianne" w:hAnsi="Marianne" w:cstheme="minorHAnsi"/>
          <w:sz w:val="20"/>
          <w:szCs w:val="20"/>
        </w:rPr>
        <w:t>:</w:t>
      </w:r>
    </w:p>
    <w:p w14:paraId="781D3411" w14:textId="122482FF" w:rsidR="00522338" w:rsidRPr="009C164B" w:rsidRDefault="002A07E8" w:rsidP="00522338">
      <w:pPr>
        <w:widowControl w:val="0"/>
        <w:numPr>
          <w:ilvl w:val="1"/>
          <w:numId w:val="7"/>
        </w:numPr>
        <w:suppressAutoHyphens/>
        <w:spacing w:before="40" w:after="40" w:line="240" w:lineRule="auto"/>
        <w:jc w:val="both"/>
        <w:rPr>
          <w:rFonts w:ascii="Marianne" w:hAnsi="Marianne" w:cstheme="minorHAnsi"/>
          <w:sz w:val="20"/>
          <w:szCs w:val="20"/>
        </w:rPr>
      </w:pPr>
      <w:proofErr w:type="gramStart"/>
      <w:r w:rsidRPr="009C164B">
        <w:rPr>
          <w:rFonts w:ascii="Marianne" w:hAnsi="Marianne" w:cstheme="minorHAnsi"/>
          <w:sz w:val="20"/>
          <w:szCs w:val="20"/>
        </w:rPr>
        <w:t>u</w:t>
      </w:r>
      <w:r w:rsidR="00522338" w:rsidRPr="009C164B">
        <w:rPr>
          <w:rFonts w:ascii="Marianne" w:hAnsi="Marianne" w:cstheme="minorHAnsi"/>
          <w:sz w:val="20"/>
          <w:szCs w:val="20"/>
        </w:rPr>
        <w:t>n</w:t>
      </w:r>
      <w:proofErr w:type="gramEnd"/>
      <w:r w:rsidR="00522338" w:rsidRPr="009C164B">
        <w:rPr>
          <w:rFonts w:ascii="Marianne" w:hAnsi="Marianne" w:cstheme="minorHAnsi"/>
          <w:sz w:val="20"/>
          <w:szCs w:val="20"/>
        </w:rPr>
        <w:t xml:space="preserve"> état récapitulatif des dépenses acquittées et des ressources encaissées, certifié par le respon</w:t>
      </w:r>
      <w:r w:rsidRPr="009C164B">
        <w:rPr>
          <w:rFonts w:ascii="Marianne" w:hAnsi="Marianne" w:cstheme="minorHAnsi"/>
          <w:sz w:val="20"/>
          <w:szCs w:val="20"/>
        </w:rPr>
        <w:t>sable habilité de la structure</w:t>
      </w:r>
      <w:r w:rsidRPr="009C164B">
        <w:rPr>
          <w:rFonts w:ascii="Calibri" w:hAnsi="Calibri" w:cs="Calibri"/>
          <w:sz w:val="20"/>
          <w:szCs w:val="20"/>
        </w:rPr>
        <w:t> </w:t>
      </w:r>
      <w:r w:rsidRPr="009C164B">
        <w:rPr>
          <w:rFonts w:ascii="Marianne" w:hAnsi="Marianne" w:cstheme="minorHAnsi"/>
          <w:sz w:val="20"/>
          <w:szCs w:val="20"/>
        </w:rPr>
        <w:t>;</w:t>
      </w:r>
    </w:p>
    <w:p w14:paraId="13637B05" w14:textId="7E5B8886" w:rsidR="00522338" w:rsidRPr="009C164B" w:rsidRDefault="002A07E8" w:rsidP="00522338">
      <w:pPr>
        <w:widowControl w:val="0"/>
        <w:numPr>
          <w:ilvl w:val="1"/>
          <w:numId w:val="7"/>
        </w:numPr>
        <w:suppressAutoHyphens/>
        <w:spacing w:before="40" w:after="40" w:line="240" w:lineRule="auto"/>
        <w:jc w:val="both"/>
        <w:rPr>
          <w:rFonts w:ascii="Marianne" w:hAnsi="Marianne" w:cstheme="minorHAnsi"/>
          <w:sz w:val="20"/>
          <w:szCs w:val="20"/>
        </w:rPr>
      </w:pPr>
      <w:proofErr w:type="gramStart"/>
      <w:r w:rsidRPr="009C164B">
        <w:rPr>
          <w:rFonts w:ascii="Marianne" w:hAnsi="Marianne" w:cstheme="minorHAnsi"/>
          <w:sz w:val="20"/>
          <w:szCs w:val="20"/>
        </w:rPr>
        <w:t>p</w:t>
      </w:r>
      <w:r w:rsidR="00522338" w:rsidRPr="009C164B">
        <w:rPr>
          <w:rFonts w:ascii="Marianne" w:hAnsi="Marianne" w:cstheme="minorHAnsi"/>
          <w:sz w:val="20"/>
          <w:szCs w:val="20"/>
        </w:rPr>
        <w:t>our</w:t>
      </w:r>
      <w:proofErr w:type="gramEnd"/>
      <w:r w:rsidR="00522338" w:rsidRPr="009C164B">
        <w:rPr>
          <w:rFonts w:ascii="Marianne" w:hAnsi="Marianne" w:cstheme="minorHAnsi"/>
          <w:sz w:val="20"/>
          <w:szCs w:val="20"/>
        </w:rPr>
        <w:t xml:space="preserve"> les achats, la copie des factures, et le cas échéant copie des justificatifs de mise en concurrence</w:t>
      </w:r>
      <w:r w:rsidRPr="009C164B">
        <w:rPr>
          <w:rFonts w:ascii="Calibri" w:hAnsi="Calibri" w:cs="Calibri"/>
          <w:sz w:val="20"/>
          <w:szCs w:val="20"/>
        </w:rPr>
        <w:t> </w:t>
      </w:r>
      <w:r w:rsidRPr="009C164B">
        <w:rPr>
          <w:rFonts w:ascii="Marianne" w:hAnsi="Marianne" w:cstheme="minorHAnsi"/>
          <w:sz w:val="20"/>
          <w:szCs w:val="20"/>
        </w:rPr>
        <w:t>;</w:t>
      </w:r>
    </w:p>
    <w:p w14:paraId="6A73389E" w14:textId="3339959D" w:rsidR="00522338" w:rsidRPr="009C164B" w:rsidRDefault="00234BAE" w:rsidP="00522338">
      <w:pPr>
        <w:widowControl w:val="0"/>
        <w:numPr>
          <w:ilvl w:val="1"/>
          <w:numId w:val="7"/>
        </w:numPr>
        <w:suppressAutoHyphens/>
        <w:spacing w:before="40" w:after="40" w:line="240" w:lineRule="auto"/>
        <w:jc w:val="both"/>
        <w:rPr>
          <w:rFonts w:ascii="Marianne" w:hAnsi="Marianne" w:cstheme="minorHAnsi"/>
          <w:sz w:val="20"/>
          <w:szCs w:val="20"/>
        </w:rPr>
      </w:pPr>
      <w:proofErr w:type="gramStart"/>
      <w:r w:rsidRPr="009C164B">
        <w:rPr>
          <w:rFonts w:ascii="Marianne" w:hAnsi="Marianne" w:cstheme="minorHAnsi"/>
          <w:sz w:val="20"/>
          <w:szCs w:val="20"/>
        </w:rPr>
        <w:t>pour</w:t>
      </w:r>
      <w:proofErr w:type="gramEnd"/>
      <w:r w:rsidRPr="009C164B">
        <w:rPr>
          <w:rFonts w:ascii="Marianne" w:hAnsi="Marianne" w:cstheme="minorHAnsi"/>
          <w:sz w:val="20"/>
          <w:szCs w:val="20"/>
        </w:rPr>
        <w:t xml:space="preserve"> les dépenses du</w:t>
      </w:r>
      <w:r w:rsidR="00522338" w:rsidRPr="009C164B">
        <w:rPr>
          <w:rFonts w:ascii="Marianne" w:hAnsi="Marianne" w:cstheme="minorHAnsi"/>
          <w:sz w:val="20"/>
          <w:szCs w:val="20"/>
        </w:rPr>
        <w:t xml:space="preserve"> personnel affecté à </w:t>
      </w:r>
      <w:r w:rsidRPr="009C164B">
        <w:rPr>
          <w:rFonts w:ascii="Marianne" w:hAnsi="Marianne" w:cstheme="minorHAnsi"/>
          <w:sz w:val="20"/>
          <w:szCs w:val="20"/>
        </w:rPr>
        <w:t>taux fixe</w:t>
      </w:r>
      <w:r w:rsidR="00522338" w:rsidRPr="009C164B">
        <w:rPr>
          <w:rFonts w:ascii="Marianne" w:hAnsi="Marianne" w:cstheme="minorHAnsi"/>
          <w:sz w:val="20"/>
          <w:szCs w:val="20"/>
        </w:rPr>
        <w:t xml:space="preserve"> </w:t>
      </w:r>
      <w:r w:rsidR="00F130C0" w:rsidRPr="009C164B">
        <w:rPr>
          <w:rFonts w:ascii="Marianne" w:hAnsi="Marianne" w:cstheme="minorHAnsi"/>
          <w:sz w:val="20"/>
          <w:szCs w:val="20"/>
        </w:rPr>
        <w:t>au projet</w:t>
      </w:r>
      <w:r w:rsidR="00522338" w:rsidRPr="009C164B">
        <w:rPr>
          <w:rFonts w:ascii="Marianne" w:hAnsi="Marianne" w:cstheme="minorHAnsi"/>
          <w:sz w:val="20"/>
          <w:szCs w:val="20"/>
        </w:rPr>
        <w:t xml:space="preserve">, </w:t>
      </w:r>
      <w:r w:rsidR="00522338" w:rsidRPr="009C164B">
        <w:rPr>
          <w:rFonts w:ascii="Marianne" w:hAnsi="Marianne" w:cstheme="minorHAnsi"/>
          <w:color w:val="000000"/>
          <w:sz w:val="20"/>
          <w:szCs w:val="20"/>
        </w:rPr>
        <w:t xml:space="preserve">la fiche de poste, le contrat de travail </w:t>
      </w:r>
      <w:r w:rsidR="007A78EA" w:rsidRPr="009C164B">
        <w:rPr>
          <w:rFonts w:ascii="Marianne" w:hAnsi="Marianne" w:cstheme="minorHAnsi"/>
          <w:color w:val="000000"/>
          <w:sz w:val="20"/>
          <w:szCs w:val="20"/>
        </w:rPr>
        <w:t>et</w:t>
      </w:r>
      <w:r w:rsidR="00522338" w:rsidRPr="009C164B">
        <w:rPr>
          <w:rFonts w:ascii="Marianne" w:hAnsi="Marianne" w:cstheme="minorHAnsi"/>
          <w:color w:val="000000"/>
          <w:sz w:val="20"/>
          <w:szCs w:val="20"/>
        </w:rPr>
        <w:t xml:space="preserve"> la lettre de mission, ainsi que</w:t>
      </w:r>
      <w:r w:rsidR="0014269B" w:rsidRPr="009C164B">
        <w:rPr>
          <w:rFonts w:ascii="Marianne" w:hAnsi="Marianne" w:cstheme="minorHAnsi"/>
          <w:color w:val="000000"/>
          <w:sz w:val="20"/>
          <w:szCs w:val="20"/>
        </w:rPr>
        <w:t xml:space="preserve"> les</w:t>
      </w:r>
      <w:r w:rsidR="00522338" w:rsidRPr="009C164B">
        <w:rPr>
          <w:rFonts w:ascii="Marianne" w:hAnsi="Marianne" w:cstheme="minorHAnsi"/>
          <w:color w:val="000000"/>
          <w:sz w:val="20"/>
          <w:szCs w:val="20"/>
        </w:rPr>
        <w:t xml:space="preserve"> </w:t>
      </w:r>
      <w:r w:rsidRPr="009C164B">
        <w:rPr>
          <w:rFonts w:ascii="Marianne" w:hAnsi="Marianne" w:cstheme="minorHAnsi"/>
          <w:color w:val="000000"/>
          <w:sz w:val="20"/>
          <w:szCs w:val="20"/>
        </w:rPr>
        <w:t>bulletins de salaire</w:t>
      </w:r>
      <w:r w:rsidR="002A07E8" w:rsidRPr="009C164B">
        <w:rPr>
          <w:rFonts w:ascii="Calibri" w:hAnsi="Calibri" w:cs="Calibri"/>
          <w:color w:val="000000"/>
          <w:sz w:val="20"/>
          <w:szCs w:val="20"/>
        </w:rPr>
        <w:t> </w:t>
      </w:r>
      <w:r w:rsidR="002A07E8" w:rsidRPr="009C164B">
        <w:rPr>
          <w:rFonts w:ascii="Marianne" w:hAnsi="Marianne" w:cstheme="minorHAnsi"/>
          <w:color w:val="000000"/>
          <w:sz w:val="20"/>
          <w:szCs w:val="20"/>
        </w:rPr>
        <w:t>;</w:t>
      </w:r>
    </w:p>
    <w:p w14:paraId="55781C2D" w14:textId="6615D7F8" w:rsidR="00522338" w:rsidRPr="009C164B" w:rsidRDefault="002A07E8" w:rsidP="0014269B">
      <w:pPr>
        <w:pStyle w:val="Paragraphedeliste"/>
        <w:numPr>
          <w:ilvl w:val="1"/>
          <w:numId w:val="7"/>
        </w:numPr>
        <w:spacing w:after="0"/>
        <w:ind w:left="1434" w:hanging="357"/>
        <w:jc w:val="both"/>
        <w:rPr>
          <w:rFonts w:ascii="Marianne" w:hAnsi="Marianne" w:cstheme="minorHAnsi"/>
          <w:sz w:val="20"/>
          <w:szCs w:val="20"/>
        </w:rPr>
      </w:pPr>
      <w:proofErr w:type="gramStart"/>
      <w:r w:rsidRPr="009C164B">
        <w:rPr>
          <w:rFonts w:ascii="Marianne" w:hAnsi="Marianne" w:cstheme="minorHAnsi"/>
          <w:sz w:val="20"/>
          <w:szCs w:val="20"/>
        </w:rPr>
        <w:t>p</w:t>
      </w:r>
      <w:r w:rsidR="00D36FEA" w:rsidRPr="009C164B">
        <w:rPr>
          <w:rFonts w:ascii="Marianne" w:hAnsi="Marianne" w:cstheme="minorHAnsi"/>
          <w:sz w:val="20"/>
          <w:szCs w:val="20"/>
        </w:rPr>
        <w:t>our</w:t>
      </w:r>
      <w:proofErr w:type="gramEnd"/>
      <w:r w:rsidR="00D36FEA" w:rsidRPr="009C164B">
        <w:rPr>
          <w:rFonts w:ascii="Marianne" w:hAnsi="Marianne" w:cstheme="minorHAnsi"/>
          <w:sz w:val="20"/>
          <w:szCs w:val="20"/>
        </w:rPr>
        <w:t xml:space="preserve"> les dépenses du personnel affecté à </w:t>
      </w:r>
      <w:r w:rsidR="007A78EA" w:rsidRPr="009C164B">
        <w:rPr>
          <w:rFonts w:ascii="Marianne" w:hAnsi="Marianne" w:cstheme="minorHAnsi"/>
          <w:sz w:val="20"/>
          <w:szCs w:val="20"/>
        </w:rPr>
        <w:t>taux variable mensuel</w:t>
      </w:r>
      <w:r w:rsidR="00D36FEA" w:rsidRPr="009C164B">
        <w:rPr>
          <w:rFonts w:ascii="Marianne" w:hAnsi="Marianne" w:cstheme="minorHAnsi"/>
          <w:sz w:val="20"/>
          <w:szCs w:val="20"/>
        </w:rPr>
        <w:t xml:space="preserve"> </w:t>
      </w:r>
      <w:r w:rsidR="00F130C0" w:rsidRPr="009C164B">
        <w:rPr>
          <w:rFonts w:ascii="Marianne" w:hAnsi="Marianne" w:cstheme="minorHAnsi"/>
          <w:sz w:val="20"/>
          <w:szCs w:val="20"/>
        </w:rPr>
        <w:t>au projet</w:t>
      </w:r>
      <w:r w:rsidR="00D36FEA" w:rsidRPr="009C164B">
        <w:rPr>
          <w:rFonts w:ascii="Marianne" w:hAnsi="Marianne" w:cstheme="minorHAnsi"/>
          <w:sz w:val="20"/>
          <w:szCs w:val="20"/>
        </w:rPr>
        <w:t xml:space="preserve">, </w:t>
      </w:r>
      <w:r w:rsidR="00D36FEA" w:rsidRPr="009C164B">
        <w:rPr>
          <w:rFonts w:ascii="Marianne" w:hAnsi="Marianne" w:cstheme="minorHAnsi"/>
          <w:color w:val="000000"/>
          <w:sz w:val="20"/>
          <w:szCs w:val="20"/>
        </w:rPr>
        <w:t>la fiche de</w:t>
      </w:r>
      <w:r w:rsidR="007A78EA" w:rsidRPr="009C164B">
        <w:rPr>
          <w:rFonts w:ascii="Marianne" w:hAnsi="Marianne" w:cstheme="minorHAnsi"/>
          <w:color w:val="000000"/>
          <w:sz w:val="20"/>
          <w:szCs w:val="20"/>
        </w:rPr>
        <w:t xml:space="preserve"> poste, le contrat de travail et</w:t>
      </w:r>
      <w:r w:rsidR="00D36FEA" w:rsidRPr="009C164B">
        <w:rPr>
          <w:rFonts w:ascii="Marianne" w:hAnsi="Marianne" w:cstheme="minorHAnsi"/>
          <w:color w:val="000000"/>
          <w:sz w:val="20"/>
          <w:szCs w:val="20"/>
        </w:rPr>
        <w:t xml:space="preserve"> la lettre de mission, les </w:t>
      </w:r>
      <w:r w:rsidR="007A78EA" w:rsidRPr="009C164B">
        <w:rPr>
          <w:rFonts w:ascii="Marianne" w:hAnsi="Marianne" w:cstheme="minorHAnsi"/>
          <w:color w:val="000000"/>
          <w:sz w:val="20"/>
          <w:szCs w:val="20"/>
        </w:rPr>
        <w:t>bulletins de</w:t>
      </w:r>
      <w:r w:rsidR="00D36FEA" w:rsidRPr="009C164B">
        <w:rPr>
          <w:rFonts w:ascii="Marianne" w:hAnsi="Marianne" w:cstheme="minorHAnsi"/>
          <w:color w:val="000000"/>
          <w:sz w:val="20"/>
          <w:szCs w:val="20"/>
        </w:rPr>
        <w:t xml:space="preserve"> salaires, ainsi que des fiches de suivi des temps détaillées par jour ou par demi-journée datées et signées mensuellement par la personne rémunérée et son supérieur hiérarchique</w:t>
      </w:r>
      <w:r w:rsidR="007A78EA" w:rsidRPr="009C164B">
        <w:rPr>
          <w:rFonts w:ascii="Marianne" w:hAnsi="Marianne" w:cstheme="minorHAnsi"/>
          <w:color w:val="000000"/>
          <w:sz w:val="20"/>
          <w:szCs w:val="20"/>
        </w:rPr>
        <w:t>,</w:t>
      </w:r>
      <w:r w:rsidR="00D36FEA" w:rsidRPr="009C164B">
        <w:rPr>
          <w:rFonts w:ascii="Marianne" w:hAnsi="Marianne" w:cstheme="minorHAnsi"/>
          <w:color w:val="000000"/>
          <w:sz w:val="20"/>
          <w:szCs w:val="20"/>
        </w:rPr>
        <w:t xml:space="preserve"> ou des extraits d</w:t>
      </w:r>
      <w:r w:rsidRPr="009C164B">
        <w:rPr>
          <w:rFonts w:ascii="Marianne" w:hAnsi="Marianne" w:cstheme="minorHAnsi"/>
          <w:color w:val="000000"/>
          <w:sz w:val="20"/>
          <w:szCs w:val="20"/>
        </w:rPr>
        <w:t>es logiciels de suivi des temps</w:t>
      </w:r>
      <w:r w:rsidRPr="009C164B">
        <w:rPr>
          <w:rFonts w:ascii="Calibri" w:hAnsi="Calibri" w:cs="Calibri"/>
          <w:color w:val="000000"/>
          <w:sz w:val="20"/>
          <w:szCs w:val="20"/>
        </w:rPr>
        <w:t> </w:t>
      </w:r>
      <w:r w:rsidRPr="009C164B">
        <w:rPr>
          <w:rFonts w:ascii="Marianne" w:hAnsi="Marianne" w:cstheme="minorHAnsi"/>
          <w:color w:val="000000"/>
          <w:sz w:val="20"/>
          <w:szCs w:val="20"/>
        </w:rPr>
        <w:t>;</w:t>
      </w:r>
    </w:p>
    <w:p w14:paraId="7BDDDB7C" w14:textId="238DEDBB" w:rsidR="00D36FEA" w:rsidRPr="009C164B" w:rsidRDefault="002A07E8" w:rsidP="0014269B">
      <w:pPr>
        <w:widowControl w:val="0"/>
        <w:numPr>
          <w:ilvl w:val="1"/>
          <w:numId w:val="7"/>
        </w:numPr>
        <w:suppressAutoHyphens/>
        <w:spacing w:after="0" w:line="240" w:lineRule="auto"/>
        <w:ind w:left="1434" w:hanging="357"/>
        <w:jc w:val="both"/>
        <w:rPr>
          <w:rFonts w:ascii="Marianne" w:hAnsi="Marianne" w:cstheme="minorHAnsi"/>
          <w:sz w:val="20"/>
          <w:szCs w:val="20"/>
        </w:rPr>
      </w:pPr>
      <w:proofErr w:type="gramStart"/>
      <w:r w:rsidRPr="009C164B">
        <w:rPr>
          <w:rFonts w:ascii="Marianne" w:hAnsi="Marianne" w:cstheme="minorHAnsi"/>
          <w:sz w:val="20"/>
          <w:szCs w:val="20"/>
        </w:rPr>
        <w:t>l</w:t>
      </w:r>
      <w:r w:rsidR="00D36FEA" w:rsidRPr="009C164B">
        <w:rPr>
          <w:rFonts w:ascii="Marianne" w:hAnsi="Marianne" w:cstheme="minorHAnsi"/>
          <w:sz w:val="20"/>
          <w:szCs w:val="20"/>
        </w:rPr>
        <w:t>a</w:t>
      </w:r>
      <w:proofErr w:type="gramEnd"/>
      <w:r w:rsidR="00D36FEA" w:rsidRPr="009C164B">
        <w:rPr>
          <w:rFonts w:ascii="Marianne" w:hAnsi="Marianne" w:cstheme="minorHAnsi"/>
          <w:sz w:val="20"/>
          <w:szCs w:val="20"/>
        </w:rPr>
        <w:t xml:space="preserve"> liste des réunions de travail et rencontres organisées par le </w:t>
      </w:r>
      <w:r w:rsidR="00FF130A" w:rsidRPr="009C164B">
        <w:rPr>
          <w:rFonts w:ascii="Marianne" w:hAnsi="Marianne" w:cstheme="minorHAnsi"/>
          <w:sz w:val="20"/>
          <w:szCs w:val="20"/>
        </w:rPr>
        <w:t>partenaire</w:t>
      </w:r>
      <w:r w:rsidR="00D36FEA" w:rsidRPr="009C164B">
        <w:rPr>
          <w:rFonts w:ascii="Marianne" w:hAnsi="Marianne" w:cstheme="minorHAnsi"/>
          <w:sz w:val="20"/>
          <w:szCs w:val="20"/>
        </w:rPr>
        <w:t xml:space="preserve"> </w:t>
      </w:r>
      <w:r w:rsidRPr="009C164B">
        <w:rPr>
          <w:rFonts w:ascii="Marianne" w:hAnsi="Marianne" w:cstheme="minorHAnsi"/>
          <w:sz w:val="20"/>
          <w:szCs w:val="20"/>
        </w:rPr>
        <w:t>dans le cadre du projet</w:t>
      </w:r>
      <w:r w:rsidRPr="009C164B">
        <w:rPr>
          <w:rFonts w:ascii="Calibri" w:hAnsi="Calibri" w:cs="Calibri"/>
          <w:sz w:val="20"/>
          <w:szCs w:val="20"/>
        </w:rPr>
        <w:t> </w:t>
      </w:r>
      <w:r w:rsidRPr="009C164B">
        <w:rPr>
          <w:rFonts w:ascii="Marianne" w:hAnsi="Marianne" w:cstheme="minorHAnsi"/>
          <w:sz w:val="20"/>
          <w:szCs w:val="20"/>
        </w:rPr>
        <w:t>;</w:t>
      </w:r>
    </w:p>
    <w:p w14:paraId="1825AAA3" w14:textId="23F9C60F" w:rsidR="00D36FEA" w:rsidRPr="009C164B" w:rsidRDefault="002A07E8" w:rsidP="0014269B">
      <w:pPr>
        <w:widowControl w:val="0"/>
        <w:numPr>
          <w:ilvl w:val="1"/>
          <w:numId w:val="7"/>
        </w:numPr>
        <w:suppressAutoHyphens/>
        <w:spacing w:after="0" w:line="240" w:lineRule="auto"/>
        <w:ind w:left="1434" w:hanging="357"/>
        <w:jc w:val="both"/>
        <w:rPr>
          <w:rFonts w:ascii="Marianne" w:hAnsi="Marianne" w:cstheme="minorHAnsi"/>
          <w:sz w:val="20"/>
          <w:szCs w:val="20"/>
        </w:rPr>
      </w:pPr>
      <w:proofErr w:type="gramStart"/>
      <w:r w:rsidRPr="009C164B">
        <w:rPr>
          <w:rFonts w:ascii="Marianne" w:hAnsi="Marianne" w:cstheme="minorHAnsi"/>
          <w:sz w:val="20"/>
          <w:szCs w:val="20"/>
        </w:rPr>
        <w:t>d</w:t>
      </w:r>
      <w:r w:rsidR="00D36FEA" w:rsidRPr="009C164B">
        <w:rPr>
          <w:rFonts w:ascii="Marianne" w:hAnsi="Marianne" w:cstheme="minorHAnsi"/>
          <w:sz w:val="20"/>
          <w:szCs w:val="20"/>
        </w:rPr>
        <w:t>es</w:t>
      </w:r>
      <w:proofErr w:type="gramEnd"/>
      <w:r w:rsidR="00D36FEA" w:rsidRPr="009C164B">
        <w:rPr>
          <w:rFonts w:ascii="Marianne" w:hAnsi="Marianne" w:cstheme="minorHAnsi"/>
          <w:sz w:val="20"/>
          <w:szCs w:val="20"/>
        </w:rPr>
        <w:t xml:space="preserve"> pièces permettant d’attester des mesures de publicité réalisées</w:t>
      </w:r>
      <w:r w:rsidR="0014269B" w:rsidRPr="009C164B">
        <w:rPr>
          <w:rFonts w:ascii="Marianne" w:hAnsi="Marianne" w:cstheme="minorHAnsi"/>
          <w:sz w:val="20"/>
          <w:szCs w:val="20"/>
        </w:rPr>
        <w:t xml:space="preserve">, selon </w:t>
      </w:r>
      <w:r w:rsidR="001E7782" w:rsidRPr="009C164B">
        <w:rPr>
          <w:rFonts w:ascii="Marianne" w:hAnsi="Marianne" w:cstheme="minorHAnsi"/>
          <w:sz w:val="20"/>
          <w:szCs w:val="20"/>
        </w:rPr>
        <w:t>les dispositions de l’article 6</w:t>
      </w:r>
      <w:r w:rsidRPr="009C164B">
        <w:rPr>
          <w:rFonts w:ascii="Calibri" w:hAnsi="Calibri" w:cs="Calibri"/>
          <w:sz w:val="20"/>
          <w:szCs w:val="20"/>
        </w:rPr>
        <w:t> </w:t>
      </w:r>
      <w:r w:rsidRPr="009C164B">
        <w:rPr>
          <w:rFonts w:ascii="Marianne" w:hAnsi="Marianne" w:cstheme="minorHAnsi"/>
          <w:sz w:val="20"/>
          <w:szCs w:val="20"/>
        </w:rPr>
        <w:t>;</w:t>
      </w:r>
    </w:p>
    <w:p w14:paraId="780FDF77" w14:textId="69A91AAD" w:rsidR="00D36FEA" w:rsidRPr="009C164B" w:rsidRDefault="002A07E8" w:rsidP="0014269B">
      <w:pPr>
        <w:pStyle w:val="Paragraphedeliste"/>
        <w:numPr>
          <w:ilvl w:val="1"/>
          <w:numId w:val="7"/>
        </w:numPr>
        <w:spacing w:after="0"/>
        <w:ind w:left="1434" w:hanging="357"/>
        <w:jc w:val="both"/>
        <w:rPr>
          <w:rFonts w:ascii="Marianne" w:hAnsi="Marianne" w:cstheme="minorHAnsi"/>
          <w:sz w:val="20"/>
          <w:szCs w:val="20"/>
        </w:rPr>
      </w:pPr>
      <w:proofErr w:type="gramStart"/>
      <w:r w:rsidRPr="009C164B">
        <w:rPr>
          <w:rFonts w:ascii="Marianne" w:hAnsi="Marianne" w:cstheme="minorHAnsi"/>
          <w:sz w:val="20"/>
          <w:szCs w:val="20"/>
        </w:rPr>
        <w:t>d</w:t>
      </w:r>
      <w:r w:rsidR="00D36FEA" w:rsidRPr="009C164B">
        <w:rPr>
          <w:rFonts w:ascii="Marianne" w:hAnsi="Marianne" w:cstheme="minorHAnsi"/>
          <w:sz w:val="20"/>
          <w:szCs w:val="20"/>
        </w:rPr>
        <w:t>e</w:t>
      </w:r>
      <w:proofErr w:type="gramEnd"/>
      <w:r w:rsidR="00D36FEA" w:rsidRPr="009C164B">
        <w:rPr>
          <w:rFonts w:ascii="Marianne" w:hAnsi="Marianne" w:cstheme="minorHAnsi"/>
          <w:sz w:val="20"/>
          <w:szCs w:val="20"/>
        </w:rPr>
        <w:t xml:space="preserve"> toute</w:t>
      </w:r>
      <w:r w:rsidR="00D63D7B" w:rsidRPr="009C164B">
        <w:rPr>
          <w:rFonts w:ascii="Marianne" w:hAnsi="Marianne" w:cstheme="minorHAnsi"/>
          <w:sz w:val="20"/>
          <w:szCs w:val="20"/>
        </w:rPr>
        <w:t>s</w:t>
      </w:r>
      <w:r w:rsidR="00D36FEA" w:rsidRPr="009C164B">
        <w:rPr>
          <w:rFonts w:ascii="Marianne" w:hAnsi="Marianne" w:cstheme="minorHAnsi"/>
          <w:sz w:val="20"/>
          <w:szCs w:val="20"/>
        </w:rPr>
        <w:t xml:space="preserve"> autre</w:t>
      </w:r>
      <w:r w:rsidR="00D63D7B" w:rsidRPr="009C164B">
        <w:rPr>
          <w:rFonts w:ascii="Marianne" w:hAnsi="Marianne" w:cstheme="minorHAnsi"/>
          <w:sz w:val="20"/>
          <w:szCs w:val="20"/>
        </w:rPr>
        <w:t>s</w:t>
      </w:r>
      <w:r w:rsidR="00D36FEA" w:rsidRPr="009C164B">
        <w:rPr>
          <w:rFonts w:ascii="Marianne" w:hAnsi="Marianne" w:cstheme="minorHAnsi"/>
          <w:sz w:val="20"/>
          <w:szCs w:val="20"/>
        </w:rPr>
        <w:t xml:space="preserve"> pièce</w:t>
      </w:r>
      <w:r w:rsidR="00D63D7B" w:rsidRPr="009C164B">
        <w:rPr>
          <w:rFonts w:ascii="Marianne" w:hAnsi="Marianne" w:cstheme="minorHAnsi"/>
          <w:sz w:val="20"/>
          <w:szCs w:val="20"/>
        </w:rPr>
        <w:t>s</w:t>
      </w:r>
      <w:r w:rsidR="00D36FEA" w:rsidRPr="009C164B">
        <w:rPr>
          <w:rFonts w:ascii="Marianne" w:hAnsi="Marianne" w:cstheme="minorHAnsi"/>
          <w:sz w:val="20"/>
          <w:szCs w:val="20"/>
        </w:rPr>
        <w:t xml:space="preserve"> permettant d’attester de la réalité de l’action</w:t>
      </w:r>
      <w:r w:rsidR="009F180F" w:rsidRPr="009C164B">
        <w:rPr>
          <w:rFonts w:ascii="Marianne" w:hAnsi="Marianne" w:cstheme="minorHAnsi"/>
          <w:sz w:val="20"/>
          <w:szCs w:val="20"/>
        </w:rPr>
        <w:t>.</w:t>
      </w:r>
    </w:p>
    <w:p w14:paraId="13FCD789" w14:textId="32B55D02" w:rsidR="007C4370" w:rsidRPr="009C164B" w:rsidRDefault="007C4370" w:rsidP="00F25813">
      <w:pPr>
        <w:pStyle w:val="Paragraphedeliste"/>
        <w:numPr>
          <w:ilvl w:val="0"/>
          <w:numId w:val="7"/>
        </w:numPr>
        <w:jc w:val="both"/>
        <w:rPr>
          <w:rFonts w:ascii="Marianne" w:hAnsi="Marianne" w:cstheme="minorHAnsi"/>
          <w:sz w:val="20"/>
          <w:szCs w:val="20"/>
        </w:rPr>
      </w:pPr>
      <w:r w:rsidRPr="009C164B">
        <w:rPr>
          <w:rFonts w:ascii="Marianne" w:hAnsi="Marianne" w:cstheme="minorHAnsi"/>
          <w:sz w:val="20"/>
          <w:szCs w:val="20"/>
        </w:rPr>
        <w:t xml:space="preserve">Le </w:t>
      </w:r>
      <w:r w:rsidR="00FF130A" w:rsidRPr="009C164B">
        <w:rPr>
          <w:rFonts w:ascii="Marianne" w:hAnsi="Marianne" w:cstheme="minorHAnsi"/>
          <w:sz w:val="20"/>
          <w:szCs w:val="20"/>
        </w:rPr>
        <w:t>partenaire</w:t>
      </w:r>
      <w:r w:rsidRPr="009C164B">
        <w:rPr>
          <w:rFonts w:ascii="Marianne" w:hAnsi="Marianne" w:cstheme="minorHAnsi"/>
          <w:sz w:val="20"/>
          <w:szCs w:val="20"/>
        </w:rPr>
        <w:t xml:space="preserve"> complète le</w:t>
      </w:r>
      <w:r w:rsidR="0014269B" w:rsidRPr="009C164B">
        <w:rPr>
          <w:rFonts w:ascii="Marianne" w:hAnsi="Marianne" w:cstheme="minorHAnsi"/>
          <w:sz w:val="20"/>
          <w:szCs w:val="20"/>
        </w:rPr>
        <w:t>s</w:t>
      </w:r>
      <w:r w:rsidRPr="009C164B">
        <w:rPr>
          <w:rFonts w:ascii="Marianne" w:hAnsi="Marianne" w:cstheme="minorHAnsi"/>
          <w:sz w:val="20"/>
          <w:szCs w:val="20"/>
        </w:rPr>
        <w:t xml:space="preserve"> rapport</w:t>
      </w:r>
      <w:r w:rsidR="0014269B" w:rsidRPr="009C164B">
        <w:rPr>
          <w:rFonts w:ascii="Marianne" w:hAnsi="Marianne" w:cstheme="minorHAnsi"/>
          <w:sz w:val="20"/>
          <w:szCs w:val="20"/>
        </w:rPr>
        <w:t>s</w:t>
      </w:r>
      <w:r w:rsidRPr="009C164B">
        <w:rPr>
          <w:rFonts w:ascii="Marianne" w:hAnsi="Marianne" w:cstheme="minorHAnsi"/>
          <w:sz w:val="20"/>
          <w:szCs w:val="20"/>
        </w:rPr>
        <w:t xml:space="preserve"> d’exécution </w:t>
      </w:r>
      <w:r w:rsidR="002A07E8" w:rsidRPr="009C164B">
        <w:rPr>
          <w:rFonts w:ascii="Marianne" w:hAnsi="Marianne" w:cstheme="minorHAnsi"/>
          <w:sz w:val="20"/>
          <w:szCs w:val="20"/>
        </w:rPr>
        <w:t>concernant les actions qu’il a</w:t>
      </w:r>
      <w:r w:rsidR="00613946" w:rsidRPr="009C164B">
        <w:rPr>
          <w:rFonts w:ascii="Marianne" w:hAnsi="Marianne" w:cstheme="minorHAnsi"/>
          <w:sz w:val="20"/>
          <w:szCs w:val="20"/>
        </w:rPr>
        <w:t xml:space="preserve"> réalisé</w:t>
      </w:r>
      <w:r w:rsidR="00234BAE" w:rsidRPr="009C164B">
        <w:rPr>
          <w:rFonts w:ascii="Marianne" w:hAnsi="Marianne" w:cstheme="minorHAnsi"/>
          <w:sz w:val="20"/>
          <w:szCs w:val="20"/>
        </w:rPr>
        <w:t>es</w:t>
      </w:r>
      <w:r w:rsidR="009F5991" w:rsidRPr="009C164B">
        <w:rPr>
          <w:rFonts w:ascii="Marianne" w:hAnsi="Marianne" w:cstheme="minorHAnsi"/>
          <w:sz w:val="20"/>
          <w:szCs w:val="20"/>
        </w:rPr>
        <w:t>.</w:t>
      </w:r>
    </w:p>
    <w:p w14:paraId="65E56D9F" w14:textId="03593C7A" w:rsidR="00F25813" w:rsidRPr="009C164B" w:rsidRDefault="00F25813" w:rsidP="00F25813">
      <w:pPr>
        <w:pStyle w:val="Paragraphedeliste"/>
        <w:numPr>
          <w:ilvl w:val="0"/>
          <w:numId w:val="7"/>
        </w:numPr>
        <w:jc w:val="both"/>
        <w:rPr>
          <w:rFonts w:ascii="Marianne" w:hAnsi="Marianne" w:cstheme="minorHAnsi"/>
          <w:strike/>
          <w:sz w:val="20"/>
          <w:szCs w:val="20"/>
        </w:rPr>
      </w:pPr>
      <w:r w:rsidRPr="009C164B">
        <w:rPr>
          <w:rFonts w:ascii="Marianne" w:hAnsi="Marianne" w:cstheme="minorHAnsi"/>
          <w:color w:val="000000"/>
          <w:sz w:val="20"/>
          <w:szCs w:val="20"/>
        </w:rPr>
        <w:t xml:space="preserve">Afin de pouvoir être considérées comme des coûts éligibles </w:t>
      </w:r>
      <w:r w:rsidR="007E402F" w:rsidRPr="009C164B">
        <w:rPr>
          <w:rFonts w:ascii="Marianne" w:hAnsi="Marianne" w:cstheme="minorHAnsi"/>
          <w:color w:val="000000"/>
          <w:sz w:val="20"/>
          <w:szCs w:val="20"/>
        </w:rPr>
        <w:t>du projet</w:t>
      </w:r>
      <w:r w:rsidRPr="009C164B">
        <w:rPr>
          <w:rFonts w:ascii="Marianne" w:hAnsi="Marianne" w:cstheme="minorHAnsi"/>
          <w:color w:val="000000"/>
          <w:sz w:val="20"/>
          <w:szCs w:val="20"/>
        </w:rPr>
        <w:t>, les dépenses doivent par ailleurs répondre aux critères généraux suivants</w:t>
      </w:r>
      <w:r w:rsidRPr="009C164B">
        <w:rPr>
          <w:rFonts w:ascii="Calibri" w:hAnsi="Calibri" w:cs="Calibri"/>
          <w:color w:val="000000"/>
          <w:sz w:val="20"/>
          <w:szCs w:val="20"/>
        </w:rPr>
        <w:t> </w:t>
      </w:r>
      <w:r w:rsidRPr="009C164B">
        <w:rPr>
          <w:rFonts w:ascii="Marianne" w:hAnsi="Marianne" w:cstheme="minorHAnsi"/>
          <w:color w:val="000000"/>
          <w:sz w:val="20"/>
          <w:szCs w:val="20"/>
        </w:rPr>
        <w:t>:</w:t>
      </w:r>
    </w:p>
    <w:p w14:paraId="2DAB5836" w14:textId="52308FA1" w:rsidR="0014269B" w:rsidRPr="009C164B" w:rsidRDefault="00F25813" w:rsidP="002A07E8">
      <w:pPr>
        <w:widowControl w:val="0"/>
        <w:numPr>
          <w:ilvl w:val="1"/>
          <w:numId w:val="7"/>
        </w:numPr>
        <w:suppressAutoHyphens/>
        <w:spacing w:before="80" w:after="40" w:line="240" w:lineRule="auto"/>
        <w:jc w:val="both"/>
        <w:rPr>
          <w:rFonts w:ascii="Marianne" w:hAnsi="Marianne" w:cstheme="minorHAnsi"/>
          <w:color w:val="000000"/>
          <w:sz w:val="20"/>
          <w:szCs w:val="20"/>
        </w:rPr>
      </w:pPr>
      <w:proofErr w:type="gramStart"/>
      <w:r w:rsidRPr="009C164B">
        <w:rPr>
          <w:rFonts w:ascii="Marianne" w:hAnsi="Marianne" w:cstheme="minorHAnsi"/>
          <w:color w:val="000000"/>
          <w:sz w:val="20"/>
          <w:szCs w:val="20"/>
        </w:rPr>
        <w:t>couvrir</w:t>
      </w:r>
      <w:proofErr w:type="gramEnd"/>
      <w:r w:rsidRPr="009C164B">
        <w:rPr>
          <w:rFonts w:ascii="Marianne" w:hAnsi="Marianne" w:cstheme="minorHAnsi"/>
          <w:color w:val="000000"/>
          <w:sz w:val="20"/>
          <w:szCs w:val="20"/>
        </w:rPr>
        <w:t xml:space="preserve"> de</w:t>
      </w:r>
      <w:r w:rsidR="00812444" w:rsidRPr="009C164B">
        <w:rPr>
          <w:rFonts w:ascii="Marianne" w:hAnsi="Marianne" w:cstheme="minorHAnsi"/>
          <w:color w:val="000000"/>
          <w:sz w:val="20"/>
          <w:szCs w:val="20"/>
        </w:rPr>
        <w:t xml:space="preserve">s actions réalisées à partir du </w:t>
      </w:r>
      <w:r w:rsidR="002A07E8" w:rsidRPr="009C164B">
        <w:rPr>
          <w:rFonts w:ascii="Marianne" w:hAnsi="Marianne" w:cstheme="minorHAnsi"/>
          <w:color w:val="000000"/>
          <w:sz w:val="20"/>
          <w:szCs w:val="20"/>
          <w:highlight w:val="yellow"/>
        </w:rPr>
        <w:t>XX/XX/202</w:t>
      </w:r>
      <w:r w:rsidR="00812444" w:rsidRPr="009C164B">
        <w:rPr>
          <w:rFonts w:ascii="Marianne" w:hAnsi="Marianne" w:cstheme="minorHAnsi"/>
          <w:color w:val="000000"/>
          <w:sz w:val="20"/>
          <w:szCs w:val="20"/>
          <w:highlight w:val="yellow"/>
        </w:rPr>
        <w:t>X</w:t>
      </w:r>
      <w:r w:rsidR="00812444" w:rsidRPr="009C164B">
        <w:rPr>
          <w:rFonts w:ascii="Marianne" w:hAnsi="Marianne" w:cstheme="minorHAnsi"/>
          <w:color w:val="000000"/>
          <w:sz w:val="20"/>
          <w:szCs w:val="20"/>
        </w:rPr>
        <w:t xml:space="preserve"> </w:t>
      </w:r>
      <w:r w:rsidRPr="009C164B">
        <w:rPr>
          <w:rFonts w:ascii="Marianne" w:hAnsi="Marianne" w:cstheme="minorHAnsi"/>
          <w:color w:val="000000"/>
          <w:sz w:val="20"/>
          <w:szCs w:val="20"/>
        </w:rPr>
        <w:t>et être acquittées à partir de cette date et jusqu</w:t>
      </w:r>
      <w:r w:rsidR="002A07E8" w:rsidRPr="009C164B">
        <w:rPr>
          <w:rFonts w:ascii="Marianne" w:hAnsi="Marianne" w:cstheme="minorHAnsi"/>
          <w:color w:val="000000"/>
          <w:sz w:val="20"/>
          <w:szCs w:val="20"/>
        </w:rPr>
        <w:t>’à 6</w:t>
      </w:r>
      <w:r w:rsidRPr="009C164B">
        <w:rPr>
          <w:rFonts w:ascii="Marianne" w:hAnsi="Marianne" w:cstheme="minorHAnsi"/>
          <w:color w:val="000000"/>
          <w:sz w:val="20"/>
          <w:szCs w:val="20"/>
        </w:rPr>
        <w:t xml:space="preserve"> mois après la fin de réalisation </w:t>
      </w:r>
      <w:r w:rsidR="007E402F" w:rsidRPr="009C164B">
        <w:rPr>
          <w:rFonts w:ascii="Marianne" w:hAnsi="Marianne" w:cstheme="minorHAnsi"/>
          <w:color w:val="000000"/>
          <w:sz w:val="20"/>
          <w:szCs w:val="20"/>
        </w:rPr>
        <w:t>du projet</w:t>
      </w:r>
      <w:r w:rsidR="0014269B" w:rsidRPr="009C164B">
        <w:rPr>
          <w:rFonts w:ascii="Marianne" w:hAnsi="Marianne" w:cstheme="minorHAnsi"/>
          <w:color w:val="000000"/>
          <w:sz w:val="20"/>
          <w:szCs w:val="20"/>
        </w:rPr>
        <w:t>,</w:t>
      </w:r>
      <w:r w:rsidR="007924D3" w:rsidRPr="009C164B">
        <w:rPr>
          <w:rFonts w:ascii="Marianne" w:hAnsi="Marianne" w:cstheme="minorHAnsi"/>
          <w:color w:val="000000"/>
          <w:sz w:val="20"/>
          <w:szCs w:val="20"/>
        </w:rPr>
        <w:t xml:space="preserve"> mentionnée à l’article 2-1 de la présente convention</w:t>
      </w:r>
      <w:r w:rsidR="0014269B" w:rsidRPr="009C164B">
        <w:rPr>
          <w:rFonts w:ascii="Calibri" w:hAnsi="Calibri" w:cs="Calibri"/>
          <w:color w:val="000000"/>
          <w:sz w:val="20"/>
          <w:szCs w:val="20"/>
        </w:rPr>
        <w:t> </w:t>
      </w:r>
      <w:r w:rsidR="0014269B" w:rsidRPr="009C164B">
        <w:rPr>
          <w:rFonts w:ascii="Marianne" w:hAnsi="Marianne" w:cstheme="minorHAnsi"/>
          <w:color w:val="000000"/>
          <w:sz w:val="20"/>
          <w:szCs w:val="20"/>
        </w:rPr>
        <w:t>;</w:t>
      </w:r>
    </w:p>
    <w:p w14:paraId="2163D53A" w14:textId="08E9EF16" w:rsidR="00F25813" w:rsidRPr="009C164B" w:rsidRDefault="00F25813" w:rsidP="002A07E8">
      <w:pPr>
        <w:widowControl w:val="0"/>
        <w:numPr>
          <w:ilvl w:val="1"/>
          <w:numId w:val="7"/>
        </w:numPr>
        <w:suppressAutoHyphens/>
        <w:spacing w:before="80" w:after="40" w:line="240" w:lineRule="auto"/>
        <w:jc w:val="both"/>
        <w:rPr>
          <w:rFonts w:ascii="Marianne" w:hAnsi="Marianne" w:cstheme="minorHAnsi"/>
          <w:color w:val="000000"/>
          <w:sz w:val="20"/>
          <w:szCs w:val="20"/>
        </w:rPr>
      </w:pPr>
      <w:proofErr w:type="gramStart"/>
      <w:r w:rsidRPr="009C164B">
        <w:rPr>
          <w:rFonts w:ascii="Marianne" w:hAnsi="Marianne" w:cstheme="minorHAnsi"/>
          <w:color w:val="000000"/>
          <w:sz w:val="20"/>
          <w:szCs w:val="20"/>
        </w:rPr>
        <w:t>être</w:t>
      </w:r>
      <w:proofErr w:type="gramEnd"/>
      <w:r w:rsidRPr="009C164B">
        <w:rPr>
          <w:rFonts w:ascii="Marianne" w:hAnsi="Marianne" w:cstheme="minorHAnsi"/>
          <w:color w:val="000000"/>
          <w:sz w:val="20"/>
          <w:szCs w:val="20"/>
        </w:rPr>
        <w:t xml:space="preserve"> liées et nécessaires à la réalisation </w:t>
      </w:r>
      <w:r w:rsidR="007E402F" w:rsidRPr="009C164B">
        <w:rPr>
          <w:rFonts w:ascii="Marianne" w:hAnsi="Marianne" w:cstheme="minorHAnsi"/>
          <w:color w:val="000000"/>
          <w:sz w:val="20"/>
          <w:szCs w:val="20"/>
        </w:rPr>
        <w:t>du projet</w:t>
      </w:r>
      <w:r w:rsidRPr="009C164B">
        <w:rPr>
          <w:rFonts w:ascii="Marianne" w:hAnsi="Marianne" w:cstheme="minorHAnsi"/>
          <w:color w:val="000000"/>
          <w:sz w:val="20"/>
          <w:szCs w:val="20"/>
        </w:rPr>
        <w:t xml:space="preserve"> et s’inscrire dans un poste de dépenses prévu dans le plan de financement annexé ;</w:t>
      </w:r>
    </w:p>
    <w:p w14:paraId="0DF7E219" w14:textId="77777777" w:rsidR="00F25813" w:rsidRPr="009C164B" w:rsidRDefault="00F25813" w:rsidP="002A07E8">
      <w:pPr>
        <w:widowControl w:val="0"/>
        <w:numPr>
          <w:ilvl w:val="1"/>
          <w:numId w:val="7"/>
        </w:numPr>
        <w:suppressAutoHyphens/>
        <w:spacing w:before="80" w:after="40" w:line="240" w:lineRule="auto"/>
        <w:jc w:val="both"/>
        <w:rPr>
          <w:rFonts w:ascii="Marianne" w:hAnsi="Marianne" w:cstheme="minorHAnsi"/>
          <w:color w:val="000000"/>
          <w:sz w:val="20"/>
          <w:szCs w:val="20"/>
        </w:rPr>
      </w:pPr>
      <w:proofErr w:type="gramStart"/>
      <w:r w:rsidRPr="009C164B">
        <w:rPr>
          <w:rFonts w:ascii="Marianne" w:hAnsi="Marianne" w:cstheme="minorHAnsi"/>
          <w:color w:val="000000"/>
          <w:sz w:val="20"/>
          <w:szCs w:val="20"/>
        </w:rPr>
        <w:t>être</w:t>
      </w:r>
      <w:proofErr w:type="gramEnd"/>
      <w:r w:rsidRPr="009C164B">
        <w:rPr>
          <w:rFonts w:ascii="Marianne" w:hAnsi="Marianne" w:cstheme="minorHAnsi"/>
          <w:color w:val="000000"/>
          <w:sz w:val="20"/>
          <w:szCs w:val="20"/>
        </w:rPr>
        <w:t xml:space="preserve"> conformes aux règles nationales et européennes d’éligibilité des</w:t>
      </w:r>
      <w:r w:rsidRPr="009C164B">
        <w:rPr>
          <w:rFonts w:ascii="Calibri" w:hAnsi="Calibri" w:cs="Calibri"/>
          <w:color w:val="000000"/>
          <w:sz w:val="20"/>
          <w:szCs w:val="20"/>
        </w:rPr>
        <w:t> </w:t>
      </w:r>
      <w:r w:rsidRPr="009C164B">
        <w:rPr>
          <w:rFonts w:ascii="Marianne" w:hAnsi="Marianne" w:cstheme="minorHAnsi"/>
          <w:color w:val="000000"/>
          <w:sz w:val="20"/>
          <w:szCs w:val="20"/>
        </w:rPr>
        <w:t>dépenses, en</w:t>
      </w:r>
      <w:r w:rsidRPr="009C164B">
        <w:rPr>
          <w:rFonts w:ascii="Calibri" w:hAnsi="Calibri" w:cs="Calibri"/>
          <w:color w:val="000000"/>
          <w:sz w:val="20"/>
          <w:szCs w:val="20"/>
        </w:rPr>
        <w:t> </w:t>
      </w:r>
      <w:r w:rsidRPr="009C164B">
        <w:rPr>
          <w:rFonts w:ascii="Marianne" w:hAnsi="Marianne" w:cstheme="minorHAnsi"/>
          <w:color w:val="000000"/>
          <w:sz w:val="20"/>
          <w:szCs w:val="20"/>
        </w:rPr>
        <w:t>particulier celles fixées dans les règlements et décrets en</w:t>
      </w:r>
      <w:r w:rsidRPr="009C164B">
        <w:rPr>
          <w:rFonts w:ascii="Calibri" w:hAnsi="Calibri" w:cs="Calibri"/>
          <w:color w:val="000000"/>
          <w:sz w:val="20"/>
          <w:szCs w:val="20"/>
        </w:rPr>
        <w:t> </w:t>
      </w:r>
      <w:r w:rsidR="007924D3" w:rsidRPr="009C164B">
        <w:rPr>
          <w:rFonts w:ascii="Marianne" w:hAnsi="Marianne" w:cstheme="minorHAnsi"/>
          <w:color w:val="000000"/>
          <w:sz w:val="20"/>
          <w:szCs w:val="20"/>
        </w:rPr>
        <w:t>vigueur</w:t>
      </w:r>
      <w:r w:rsidRPr="009C164B">
        <w:rPr>
          <w:rFonts w:ascii="Calibri" w:hAnsi="Calibri" w:cs="Calibri"/>
          <w:color w:val="000000"/>
          <w:sz w:val="20"/>
          <w:szCs w:val="20"/>
        </w:rPr>
        <w:t> </w:t>
      </w:r>
      <w:r w:rsidRPr="009C164B">
        <w:rPr>
          <w:rFonts w:ascii="Marianne" w:hAnsi="Marianne" w:cstheme="minorHAnsi"/>
          <w:color w:val="000000"/>
          <w:sz w:val="20"/>
          <w:szCs w:val="20"/>
        </w:rPr>
        <w:t>;</w:t>
      </w:r>
    </w:p>
    <w:p w14:paraId="79A98C41" w14:textId="4C4F37FA" w:rsidR="00F25813" w:rsidRPr="009C164B" w:rsidRDefault="00F25813" w:rsidP="00F25813">
      <w:pPr>
        <w:widowControl w:val="0"/>
        <w:numPr>
          <w:ilvl w:val="1"/>
          <w:numId w:val="7"/>
        </w:numPr>
        <w:suppressAutoHyphens/>
        <w:spacing w:before="80" w:after="40" w:line="240" w:lineRule="auto"/>
        <w:jc w:val="both"/>
        <w:rPr>
          <w:rFonts w:ascii="Marianne" w:hAnsi="Marianne" w:cstheme="minorHAnsi"/>
          <w:color w:val="000000"/>
          <w:sz w:val="20"/>
          <w:szCs w:val="20"/>
        </w:rPr>
      </w:pPr>
      <w:proofErr w:type="gramStart"/>
      <w:r w:rsidRPr="009C164B">
        <w:rPr>
          <w:rFonts w:ascii="Marianne" w:hAnsi="Marianne" w:cstheme="minorHAnsi"/>
          <w:color w:val="000000"/>
          <w:sz w:val="20"/>
          <w:szCs w:val="20"/>
        </w:rPr>
        <w:t>ne</w:t>
      </w:r>
      <w:proofErr w:type="gramEnd"/>
      <w:r w:rsidRPr="009C164B">
        <w:rPr>
          <w:rFonts w:ascii="Marianne" w:hAnsi="Marianne" w:cstheme="minorHAnsi"/>
          <w:color w:val="000000"/>
          <w:sz w:val="20"/>
          <w:szCs w:val="20"/>
        </w:rPr>
        <w:t xml:space="preserve"> pas êt</w:t>
      </w:r>
      <w:r w:rsidR="00F130C0" w:rsidRPr="009C164B">
        <w:rPr>
          <w:rFonts w:ascii="Marianne" w:hAnsi="Marianne" w:cstheme="minorHAnsi"/>
          <w:color w:val="000000"/>
          <w:sz w:val="20"/>
          <w:szCs w:val="20"/>
        </w:rPr>
        <w:t>re déclarées dans le cadre d’un</w:t>
      </w:r>
      <w:r w:rsidRPr="009C164B">
        <w:rPr>
          <w:rFonts w:ascii="Marianne" w:hAnsi="Marianne" w:cstheme="minorHAnsi"/>
          <w:color w:val="000000"/>
          <w:sz w:val="20"/>
          <w:szCs w:val="20"/>
        </w:rPr>
        <w:t xml:space="preserve"> autre </w:t>
      </w:r>
      <w:r w:rsidR="00F130C0" w:rsidRPr="009C164B">
        <w:rPr>
          <w:rFonts w:ascii="Marianne" w:hAnsi="Marianne" w:cstheme="minorHAnsi"/>
          <w:color w:val="000000"/>
          <w:sz w:val="20"/>
          <w:szCs w:val="20"/>
        </w:rPr>
        <w:t>projet</w:t>
      </w:r>
      <w:r w:rsidRPr="009C164B">
        <w:rPr>
          <w:rFonts w:ascii="Marianne" w:hAnsi="Marianne" w:cstheme="minorHAnsi"/>
          <w:color w:val="000000"/>
          <w:sz w:val="20"/>
          <w:szCs w:val="20"/>
        </w:rPr>
        <w:t xml:space="preserve"> bénéficiant d’un soutien financier de l’Union européenne ;</w:t>
      </w:r>
    </w:p>
    <w:p w14:paraId="78769C23" w14:textId="1A93164D" w:rsidR="009C69F4" w:rsidRPr="009C164B" w:rsidRDefault="00F25813" w:rsidP="00F25813">
      <w:pPr>
        <w:widowControl w:val="0"/>
        <w:numPr>
          <w:ilvl w:val="1"/>
          <w:numId w:val="7"/>
        </w:numPr>
        <w:suppressAutoHyphens/>
        <w:spacing w:before="80" w:after="40" w:line="240" w:lineRule="auto"/>
        <w:jc w:val="both"/>
        <w:rPr>
          <w:rFonts w:ascii="Marianne" w:hAnsi="Marianne" w:cstheme="minorHAnsi"/>
          <w:color w:val="000000"/>
          <w:sz w:val="20"/>
          <w:szCs w:val="20"/>
        </w:rPr>
      </w:pPr>
      <w:proofErr w:type="gramStart"/>
      <w:r w:rsidRPr="009C164B">
        <w:rPr>
          <w:rFonts w:ascii="Marianne" w:hAnsi="Marianne" w:cstheme="minorHAnsi"/>
          <w:color w:val="000000"/>
          <w:sz w:val="20"/>
          <w:szCs w:val="20"/>
        </w:rPr>
        <w:t>être</w:t>
      </w:r>
      <w:proofErr w:type="gramEnd"/>
      <w:r w:rsidRPr="009C164B">
        <w:rPr>
          <w:rFonts w:ascii="Marianne" w:hAnsi="Marianne" w:cstheme="minorHAnsi"/>
          <w:color w:val="000000"/>
          <w:sz w:val="20"/>
          <w:szCs w:val="20"/>
        </w:rPr>
        <w:t xml:space="preserve"> effectivement acquittées par le</w:t>
      </w:r>
      <w:r w:rsidR="007A78EA" w:rsidRPr="009C164B">
        <w:rPr>
          <w:rFonts w:ascii="Marianne" w:hAnsi="Marianne" w:cstheme="minorHAnsi"/>
          <w:color w:val="000000"/>
          <w:sz w:val="20"/>
          <w:szCs w:val="20"/>
        </w:rPr>
        <w:t xml:space="preserve">(s) </w:t>
      </w:r>
      <w:r w:rsidR="00C63DD3" w:rsidRPr="009C164B">
        <w:rPr>
          <w:rFonts w:ascii="Marianne" w:hAnsi="Marianne" w:cstheme="minorHAnsi"/>
          <w:color w:val="000000"/>
          <w:sz w:val="20"/>
          <w:szCs w:val="20"/>
        </w:rPr>
        <w:t>partenaire</w:t>
      </w:r>
      <w:r w:rsidR="007A78EA" w:rsidRPr="009C164B">
        <w:rPr>
          <w:rFonts w:ascii="Marianne" w:hAnsi="Marianne" w:cstheme="minorHAnsi"/>
          <w:color w:val="000000"/>
          <w:sz w:val="20"/>
          <w:szCs w:val="20"/>
        </w:rPr>
        <w:t>(s)</w:t>
      </w:r>
      <w:r w:rsidRPr="009C164B">
        <w:rPr>
          <w:rFonts w:ascii="Marianne" w:hAnsi="Marianne" w:cstheme="minorHAnsi"/>
          <w:color w:val="000000"/>
          <w:sz w:val="20"/>
          <w:szCs w:val="20"/>
        </w:rPr>
        <w:t>, à l’exception des contributions en nature, des dépenses exposées par des tiers et des dépenses forfaitisées.</w:t>
      </w:r>
    </w:p>
    <w:p w14:paraId="7950D4BC" w14:textId="6EEE9A38" w:rsidR="00F25813" w:rsidRPr="009C164B" w:rsidRDefault="00E05D77" w:rsidP="00E05D77">
      <w:pPr>
        <w:pStyle w:val="Paragraphedeliste"/>
        <w:numPr>
          <w:ilvl w:val="0"/>
          <w:numId w:val="7"/>
        </w:numPr>
        <w:jc w:val="both"/>
        <w:rPr>
          <w:rFonts w:ascii="Marianne" w:hAnsi="Marianne" w:cstheme="minorHAnsi"/>
          <w:sz w:val="20"/>
          <w:szCs w:val="20"/>
        </w:rPr>
      </w:pPr>
      <w:r w:rsidRPr="009C164B">
        <w:rPr>
          <w:rFonts w:ascii="Marianne" w:hAnsi="Marianne" w:cstheme="minorHAnsi"/>
          <w:sz w:val="20"/>
          <w:szCs w:val="20"/>
        </w:rPr>
        <w:t xml:space="preserve">En prévision d’une demande de paiement intermédiaire, </w:t>
      </w:r>
      <w:r w:rsidR="00C63DD3" w:rsidRPr="009C164B">
        <w:rPr>
          <w:rFonts w:ascii="Marianne" w:hAnsi="Marianne" w:cstheme="minorHAnsi"/>
          <w:sz w:val="20"/>
          <w:szCs w:val="20"/>
          <w:highlight w:val="yellow"/>
        </w:rPr>
        <w:t>le(s)</w:t>
      </w:r>
      <w:r w:rsidR="00C63DD3" w:rsidRPr="009C164B">
        <w:rPr>
          <w:rFonts w:ascii="Marianne" w:hAnsi="Marianne" w:cstheme="minorHAnsi"/>
          <w:sz w:val="20"/>
          <w:szCs w:val="20"/>
        </w:rPr>
        <w:t xml:space="preserve"> partenaire</w:t>
      </w:r>
      <w:r w:rsidR="00C63DD3" w:rsidRPr="009C164B">
        <w:rPr>
          <w:rFonts w:ascii="Marianne" w:hAnsi="Marianne" w:cstheme="minorHAnsi"/>
          <w:sz w:val="20"/>
          <w:szCs w:val="20"/>
          <w:highlight w:val="yellow"/>
        </w:rPr>
        <w:t>(s)</w:t>
      </w:r>
      <w:r w:rsidR="00C63DD3" w:rsidRPr="009C164B">
        <w:rPr>
          <w:rFonts w:ascii="Marianne" w:hAnsi="Marianne" w:cstheme="minorHAnsi"/>
          <w:sz w:val="20"/>
          <w:szCs w:val="20"/>
        </w:rPr>
        <w:t xml:space="preserve"> pourra</w:t>
      </w:r>
      <w:r w:rsidRPr="009C164B">
        <w:rPr>
          <w:rFonts w:ascii="Marianne" w:hAnsi="Marianne" w:cstheme="minorHAnsi"/>
          <w:sz w:val="20"/>
          <w:szCs w:val="20"/>
        </w:rPr>
        <w:t xml:space="preserve"> faire</w:t>
      </w:r>
      <w:r w:rsidR="0014269B" w:rsidRPr="009C164B">
        <w:rPr>
          <w:rFonts w:ascii="Marianne" w:hAnsi="Marianne" w:cstheme="minorHAnsi"/>
          <w:sz w:val="20"/>
          <w:szCs w:val="20"/>
        </w:rPr>
        <w:t>,</w:t>
      </w:r>
      <w:r w:rsidR="009C69F4" w:rsidRPr="009C164B">
        <w:rPr>
          <w:rFonts w:ascii="Marianne" w:hAnsi="Marianne" w:cstheme="minorHAnsi"/>
          <w:sz w:val="20"/>
          <w:szCs w:val="20"/>
        </w:rPr>
        <w:t xml:space="preserve"> sur demande du chef de file</w:t>
      </w:r>
      <w:r w:rsidR="0014269B" w:rsidRPr="009C164B">
        <w:rPr>
          <w:rFonts w:ascii="Marianne" w:hAnsi="Marianne" w:cstheme="minorHAnsi"/>
          <w:sz w:val="20"/>
          <w:szCs w:val="20"/>
        </w:rPr>
        <w:t>,</w:t>
      </w:r>
      <w:r w:rsidRPr="009C164B">
        <w:rPr>
          <w:rFonts w:ascii="Marianne" w:hAnsi="Marianne" w:cstheme="minorHAnsi"/>
          <w:sz w:val="20"/>
          <w:szCs w:val="20"/>
        </w:rPr>
        <w:t xml:space="preserve"> une première transmission de</w:t>
      </w:r>
      <w:r w:rsidR="0014269B" w:rsidRPr="009C164B">
        <w:rPr>
          <w:rFonts w:ascii="Marianne" w:hAnsi="Marianne" w:cstheme="minorHAnsi"/>
          <w:sz w:val="20"/>
          <w:szCs w:val="20"/>
        </w:rPr>
        <w:t xml:space="preserve">s pièces justifiant le début de la réalisation du projet </w:t>
      </w:r>
      <w:r w:rsidRPr="009C164B">
        <w:rPr>
          <w:rFonts w:ascii="Marianne" w:hAnsi="Marianne" w:cstheme="minorHAnsi"/>
          <w:sz w:val="20"/>
          <w:szCs w:val="20"/>
        </w:rPr>
        <w:t>d’ici le</w:t>
      </w:r>
      <w:r w:rsidR="00812444" w:rsidRPr="009C164B">
        <w:rPr>
          <w:rFonts w:ascii="Marianne" w:hAnsi="Marianne" w:cstheme="minorHAnsi"/>
          <w:sz w:val="20"/>
          <w:szCs w:val="20"/>
        </w:rPr>
        <w:t xml:space="preserve"> </w:t>
      </w:r>
      <w:r w:rsidR="001E7782" w:rsidRPr="009C164B">
        <w:rPr>
          <w:rFonts w:ascii="Marianne" w:hAnsi="Marianne" w:cstheme="minorHAnsi"/>
          <w:sz w:val="20"/>
          <w:szCs w:val="20"/>
          <w:highlight w:val="yellow"/>
        </w:rPr>
        <w:t>XX/XX/202</w:t>
      </w:r>
      <w:r w:rsidR="00812444" w:rsidRPr="009C164B">
        <w:rPr>
          <w:rFonts w:ascii="Marianne" w:hAnsi="Marianne" w:cstheme="minorHAnsi"/>
          <w:sz w:val="20"/>
          <w:szCs w:val="20"/>
          <w:highlight w:val="yellow"/>
        </w:rPr>
        <w:t>X</w:t>
      </w:r>
      <w:r w:rsidRPr="009C164B">
        <w:rPr>
          <w:rFonts w:ascii="Marianne" w:hAnsi="Marianne" w:cstheme="minorHAnsi"/>
          <w:sz w:val="20"/>
          <w:szCs w:val="20"/>
        </w:rPr>
        <w:t>.</w:t>
      </w:r>
    </w:p>
    <w:p w14:paraId="2CFE3166" w14:textId="41361F2B" w:rsidR="00F25813" w:rsidRPr="009C164B" w:rsidRDefault="00DC7BDC" w:rsidP="0014269B">
      <w:pPr>
        <w:pStyle w:val="Paragraphedeliste"/>
        <w:numPr>
          <w:ilvl w:val="0"/>
          <w:numId w:val="7"/>
        </w:numPr>
        <w:jc w:val="both"/>
        <w:rPr>
          <w:rFonts w:ascii="Marianne" w:hAnsi="Marianne" w:cstheme="minorHAnsi"/>
          <w:sz w:val="20"/>
          <w:szCs w:val="20"/>
        </w:rPr>
      </w:pPr>
      <w:r w:rsidRPr="009C164B">
        <w:rPr>
          <w:rFonts w:ascii="Marianne" w:hAnsi="Marianne" w:cstheme="minorHAnsi"/>
          <w:sz w:val="20"/>
          <w:szCs w:val="20"/>
        </w:rPr>
        <w:t xml:space="preserve">Concernant la demande de solde que le chef de file constituera, </w:t>
      </w:r>
      <w:r w:rsidR="00C63DD3" w:rsidRPr="009C164B">
        <w:rPr>
          <w:rFonts w:ascii="Marianne" w:hAnsi="Marianne" w:cstheme="minorHAnsi"/>
          <w:sz w:val="20"/>
          <w:szCs w:val="20"/>
          <w:highlight w:val="yellow"/>
        </w:rPr>
        <w:t>le(s)</w:t>
      </w:r>
      <w:r w:rsidR="00C63DD3" w:rsidRPr="009C164B">
        <w:rPr>
          <w:rFonts w:ascii="Marianne" w:hAnsi="Marianne" w:cstheme="minorHAnsi"/>
          <w:sz w:val="20"/>
          <w:szCs w:val="20"/>
        </w:rPr>
        <w:t xml:space="preserve"> partenaire</w:t>
      </w:r>
      <w:r w:rsidR="00C63DD3" w:rsidRPr="009C164B">
        <w:rPr>
          <w:rFonts w:ascii="Marianne" w:hAnsi="Marianne" w:cstheme="minorHAnsi"/>
          <w:sz w:val="20"/>
          <w:szCs w:val="20"/>
          <w:highlight w:val="yellow"/>
        </w:rPr>
        <w:t>(s)</w:t>
      </w:r>
      <w:r w:rsidR="00C63DD3" w:rsidRPr="009C164B">
        <w:rPr>
          <w:rFonts w:ascii="Marianne" w:hAnsi="Marianne" w:cstheme="minorHAnsi"/>
          <w:sz w:val="20"/>
          <w:szCs w:val="20"/>
        </w:rPr>
        <w:t xml:space="preserve"> </w:t>
      </w:r>
      <w:r w:rsidR="00812444" w:rsidRPr="009C164B">
        <w:rPr>
          <w:rFonts w:ascii="Marianne" w:hAnsi="Marianne" w:cstheme="minorHAnsi"/>
          <w:sz w:val="20"/>
          <w:szCs w:val="20"/>
        </w:rPr>
        <w:t>transmet</w:t>
      </w:r>
      <w:r w:rsidR="00812444" w:rsidRPr="009C164B">
        <w:rPr>
          <w:rFonts w:ascii="Marianne" w:hAnsi="Marianne" w:cstheme="minorHAnsi"/>
          <w:sz w:val="20"/>
          <w:szCs w:val="20"/>
          <w:highlight w:val="yellow"/>
        </w:rPr>
        <w:t>tent</w:t>
      </w:r>
      <w:r w:rsidR="00812444" w:rsidRPr="009C164B">
        <w:rPr>
          <w:rFonts w:ascii="Marianne" w:hAnsi="Marianne" w:cstheme="minorHAnsi"/>
          <w:sz w:val="20"/>
          <w:szCs w:val="20"/>
        </w:rPr>
        <w:t xml:space="preserve"> </w:t>
      </w:r>
      <w:r w:rsidRPr="009C164B">
        <w:rPr>
          <w:rFonts w:ascii="Marianne" w:hAnsi="Marianne" w:cstheme="minorHAnsi"/>
          <w:sz w:val="20"/>
          <w:szCs w:val="20"/>
        </w:rPr>
        <w:t>ses</w:t>
      </w:r>
      <w:r w:rsidR="009F180F" w:rsidRPr="009C164B">
        <w:rPr>
          <w:rFonts w:ascii="Marianne" w:hAnsi="Marianne" w:cstheme="minorHAnsi"/>
          <w:sz w:val="20"/>
          <w:szCs w:val="20"/>
        </w:rPr>
        <w:t xml:space="preserve"> pièces justificatives dans un </w:t>
      </w:r>
      <w:r w:rsidR="00C63DD3" w:rsidRPr="009C164B">
        <w:rPr>
          <w:rFonts w:ascii="Marianne" w:hAnsi="Marianne" w:cstheme="minorHAnsi"/>
          <w:sz w:val="20"/>
          <w:szCs w:val="20"/>
        </w:rPr>
        <w:t>délai de 6</w:t>
      </w:r>
      <w:r w:rsidRPr="009C164B">
        <w:rPr>
          <w:rFonts w:ascii="Marianne" w:hAnsi="Marianne" w:cstheme="minorHAnsi"/>
          <w:sz w:val="20"/>
          <w:szCs w:val="20"/>
        </w:rPr>
        <w:t xml:space="preserve"> mois maximum après la fin de réalisation </w:t>
      </w:r>
      <w:r w:rsidR="007E402F" w:rsidRPr="009C164B">
        <w:rPr>
          <w:rFonts w:ascii="Marianne" w:hAnsi="Marianne" w:cstheme="minorHAnsi"/>
          <w:sz w:val="20"/>
          <w:szCs w:val="20"/>
        </w:rPr>
        <w:t>du projet</w:t>
      </w:r>
      <w:r w:rsidRPr="009C164B">
        <w:rPr>
          <w:rFonts w:ascii="Marianne" w:hAnsi="Marianne" w:cstheme="minorHAnsi"/>
          <w:sz w:val="20"/>
          <w:szCs w:val="20"/>
        </w:rPr>
        <w:t xml:space="preserve"> prévue à l’article 2-1</w:t>
      </w:r>
      <w:r w:rsidR="00E7680F" w:rsidRPr="009C164B">
        <w:rPr>
          <w:rFonts w:ascii="Marianne" w:hAnsi="Marianne" w:cstheme="minorHAnsi"/>
          <w:sz w:val="20"/>
          <w:szCs w:val="20"/>
        </w:rPr>
        <w:t>.</w:t>
      </w:r>
    </w:p>
    <w:p w14:paraId="2EB9EEB2" w14:textId="15F7C9D0" w:rsidR="004771C8" w:rsidRPr="009C164B" w:rsidRDefault="00C63DD3" w:rsidP="004771C8">
      <w:pPr>
        <w:pStyle w:val="Paragraphedeliste"/>
        <w:numPr>
          <w:ilvl w:val="0"/>
          <w:numId w:val="7"/>
        </w:numPr>
        <w:jc w:val="both"/>
        <w:rPr>
          <w:rFonts w:ascii="Marianne" w:hAnsi="Marianne" w:cstheme="minorHAnsi"/>
          <w:sz w:val="20"/>
          <w:szCs w:val="20"/>
        </w:rPr>
      </w:pPr>
      <w:r w:rsidRPr="009C164B">
        <w:rPr>
          <w:rFonts w:ascii="Marianne" w:hAnsi="Marianne" w:cstheme="minorHAnsi"/>
          <w:sz w:val="20"/>
          <w:szCs w:val="20"/>
          <w:highlight w:val="yellow"/>
        </w:rPr>
        <w:t>Le(s)</w:t>
      </w:r>
      <w:r w:rsidRPr="009C164B">
        <w:rPr>
          <w:rFonts w:ascii="Marianne" w:hAnsi="Marianne" w:cstheme="minorHAnsi"/>
          <w:sz w:val="20"/>
          <w:szCs w:val="20"/>
        </w:rPr>
        <w:t xml:space="preserve"> partenaire</w:t>
      </w:r>
      <w:r w:rsidRPr="009C164B">
        <w:rPr>
          <w:rFonts w:ascii="Marianne" w:hAnsi="Marianne" w:cstheme="minorHAnsi"/>
          <w:sz w:val="20"/>
          <w:szCs w:val="20"/>
          <w:highlight w:val="yellow"/>
        </w:rPr>
        <w:t>(s)</w:t>
      </w:r>
      <w:r w:rsidRPr="009C164B">
        <w:rPr>
          <w:rFonts w:ascii="Marianne" w:hAnsi="Marianne" w:cstheme="minorHAnsi"/>
          <w:sz w:val="20"/>
          <w:szCs w:val="20"/>
        </w:rPr>
        <w:t xml:space="preserve"> </w:t>
      </w:r>
      <w:r w:rsidR="004771C8" w:rsidRPr="009C164B">
        <w:rPr>
          <w:rFonts w:ascii="Marianne" w:hAnsi="Marianne" w:cstheme="minorHAnsi"/>
          <w:sz w:val="20"/>
          <w:szCs w:val="20"/>
        </w:rPr>
        <w:t>informe</w:t>
      </w:r>
      <w:r w:rsidRPr="009C164B">
        <w:rPr>
          <w:rFonts w:ascii="Marianne" w:hAnsi="Marianne" w:cstheme="minorHAnsi"/>
          <w:sz w:val="20"/>
          <w:szCs w:val="20"/>
          <w:highlight w:val="yellow"/>
        </w:rPr>
        <w:t>(</w:t>
      </w:r>
      <w:r w:rsidR="00812444" w:rsidRPr="009C164B">
        <w:rPr>
          <w:rFonts w:ascii="Marianne" w:hAnsi="Marianne" w:cstheme="minorHAnsi"/>
          <w:sz w:val="20"/>
          <w:szCs w:val="20"/>
          <w:highlight w:val="yellow"/>
        </w:rPr>
        <w:t>nt</w:t>
      </w:r>
      <w:r w:rsidRPr="009C164B">
        <w:rPr>
          <w:rFonts w:ascii="Marianne" w:hAnsi="Marianne" w:cstheme="minorHAnsi"/>
          <w:sz w:val="20"/>
          <w:szCs w:val="20"/>
          <w:highlight w:val="yellow"/>
        </w:rPr>
        <w:t>)</w:t>
      </w:r>
      <w:r w:rsidR="004771C8" w:rsidRPr="009C164B">
        <w:rPr>
          <w:rFonts w:ascii="Marianne" w:hAnsi="Marianne" w:cstheme="minorHAnsi"/>
          <w:sz w:val="20"/>
          <w:szCs w:val="20"/>
        </w:rPr>
        <w:t xml:space="preserve"> régulièrement le chef de file de l’avancement général </w:t>
      </w:r>
      <w:r w:rsidR="007E402F" w:rsidRPr="009C164B">
        <w:rPr>
          <w:rFonts w:ascii="Marianne" w:hAnsi="Marianne" w:cstheme="minorHAnsi"/>
          <w:sz w:val="20"/>
          <w:szCs w:val="20"/>
        </w:rPr>
        <w:t>du projet</w:t>
      </w:r>
      <w:r w:rsidR="004771C8" w:rsidRPr="009C164B">
        <w:rPr>
          <w:rFonts w:ascii="Marianne" w:hAnsi="Marianne" w:cstheme="minorHAnsi"/>
          <w:sz w:val="20"/>
          <w:szCs w:val="20"/>
        </w:rPr>
        <w:t xml:space="preserve">, et de toute(s) modification(s) des actions (ex : plan de financement </w:t>
      </w:r>
      <w:r w:rsidR="007E402F" w:rsidRPr="009C164B">
        <w:rPr>
          <w:rFonts w:ascii="Marianne" w:hAnsi="Marianne" w:cstheme="minorHAnsi"/>
          <w:sz w:val="20"/>
          <w:szCs w:val="20"/>
        </w:rPr>
        <w:t>du projet</w:t>
      </w:r>
      <w:r w:rsidR="004771C8" w:rsidRPr="009C164B">
        <w:rPr>
          <w:rFonts w:ascii="Marianne" w:hAnsi="Marianne" w:cstheme="minorHAnsi"/>
          <w:sz w:val="20"/>
          <w:szCs w:val="20"/>
        </w:rPr>
        <w:t xml:space="preserve">, </w:t>
      </w:r>
      <w:r w:rsidR="004771C8" w:rsidRPr="009C164B">
        <w:rPr>
          <w:rFonts w:ascii="Marianne" w:hAnsi="Marianne" w:cstheme="minorHAnsi"/>
          <w:sz w:val="20"/>
          <w:szCs w:val="20"/>
        </w:rPr>
        <w:lastRenderedPageBreak/>
        <w:t>objectifs ou nature des actions, localisation des actions, etc…), ou de retard de ces actions.</w:t>
      </w:r>
    </w:p>
    <w:p w14:paraId="2E06F7EF" w14:textId="54FCFE9C" w:rsidR="004771C8" w:rsidRPr="009C164B" w:rsidRDefault="004771C8" w:rsidP="004771C8">
      <w:pPr>
        <w:pStyle w:val="Paragraphedeliste"/>
        <w:numPr>
          <w:ilvl w:val="0"/>
          <w:numId w:val="7"/>
        </w:numPr>
        <w:jc w:val="both"/>
        <w:rPr>
          <w:rFonts w:ascii="Marianne" w:hAnsi="Marianne" w:cstheme="minorHAnsi"/>
          <w:sz w:val="20"/>
          <w:szCs w:val="20"/>
        </w:rPr>
      </w:pPr>
      <w:r w:rsidRPr="009C164B">
        <w:rPr>
          <w:rFonts w:ascii="Marianne" w:hAnsi="Marianne" w:cstheme="minorHAnsi"/>
          <w:sz w:val="20"/>
          <w:szCs w:val="20"/>
        </w:rPr>
        <w:t>Il</w:t>
      </w:r>
      <w:r w:rsidR="00C63DD3" w:rsidRPr="009C164B">
        <w:rPr>
          <w:rFonts w:ascii="Marianne" w:hAnsi="Marianne" w:cstheme="minorHAnsi"/>
          <w:sz w:val="20"/>
          <w:szCs w:val="20"/>
          <w:highlight w:val="yellow"/>
        </w:rPr>
        <w:t>(</w:t>
      </w:r>
      <w:r w:rsidR="00613946" w:rsidRPr="009C164B">
        <w:rPr>
          <w:rFonts w:ascii="Marianne" w:hAnsi="Marianne" w:cstheme="minorHAnsi"/>
          <w:sz w:val="20"/>
          <w:szCs w:val="20"/>
          <w:highlight w:val="yellow"/>
        </w:rPr>
        <w:t>s</w:t>
      </w:r>
      <w:r w:rsidR="00C63DD3" w:rsidRPr="009C164B">
        <w:rPr>
          <w:rFonts w:ascii="Marianne" w:hAnsi="Marianne" w:cstheme="minorHAnsi"/>
          <w:sz w:val="20"/>
          <w:szCs w:val="20"/>
          <w:highlight w:val="yellow"/>
        </w:rPr>
        <w:t>)</w:t>
      </w:r>
      <w:r w:rsidRPr="009C164B">
        <w:rPr>
          <w:rFonts w:ascii="Marianne" w:hAnsi="Marianne" w:cstheme="minorHAnsi"/>
          <w:sz w:val="20"/>
          <w:szCs w:val="20"/>
        </w:rPr>
        <w:t xml:space="preserve"> communique</w:t>
      </w:r>
      <w:r w:rsidR="00C63DD3" w:rsidRPr="009C164B">
        <w:rPr>
          <w:rFonts w:ascii="Marianne" w:hAnsi="Marianne" w:cstheme="minorHAnsi"/>
          <w:sz w:val="20"/>
          <w:szCs w:val="20"/>
          <w:highlight w:val="yellow"/>
        </w:rPr>
        <w:t>(</w:t>
      </w:r>
      <w:r w:rsidR="00613946" w:rsidRPr="009C164B">
        <w:rPr>
          <w:rFonts w:ascii="Marianne" w:hAnsi="Marianne" w:cstheme="minorHAnsi"/>
          <w:sz w:val="20"/>
          <w:szCs w:val="20"/>
          <w:highlight w:val="yellow"/>
        </w:rPr>
        <w:t>nt</w:t>
      </w:r>
      <w:r w:rsidR="00C63DD3" w:rsidRPr="009C164B">
        <w:rPr>
          <w:rFonts w:ascii="Marianne" w:hAnsi="Marianne" w:cstheme="minorHAnsi"/>
          <w:sz w:val="20"/>
          <w:szCs w:val="20"/>
          <w:highlight w:val="yellow"/>
        </w:rPr>
        <w:t>)</w:t>
      </w:r>
      <w:r w:rsidRPr="009C164B">
        <w:rPr>
          <w:rFonts w:ascii="Marianne" w:hAnsi="Marianne" w:cstheme="minorHAnsi"/>
          <w:sz w:val="20"/>
          <w:szCs w:val="20"/>
        </w:rPr>
        <w:t xml:space="preserve"> au chef de file toutes informations et pièces nécessaires permettant de répondre aux demandes des </w:t>
      </w:r>
      <w:r w:rsidR="0095467F" w:rsidRPr="009C164B">
        <w:rPr>
          <w:rFonts w:ascii="Marianne" w:hAnsi="Marianne" w:cstheme="minorHAnsi"/>
          <w:sz w:val="20"/>
          <w:szCs w:val="20"/>
        </w:rPr>
        <w:t xml:space="preserve">institutions des </w:t>
      </w:r>
      <w:r w:rsidRPr="009C164B">
        <w:rPr>
          <w:rFonts w:ascii="Marianne" w:hAnsi="Marianne" w:cstheme="minorHAnsi"/>
          <w:sz w:val="20"/>
          <w:szCs w:val="20"/>
        </w:rPr>
        <w:t>corps de contrôles dans les délais requis.</w:t>
      </w:r>
    </w:p>
    <w:p w14:paraId="5C625A6C" w14:textId="23A22CC3" w:rsidR="00C613E4" w:rsidRPr="009C164B" w:rsidRDefault="00C63DD3" w:rsidP="004771C8">
      <w:pPr>
        <w:pStyle w:val="Paragraphedeliste"/>
        <w:numPr>
          <w:ilvl w:val="0"/>
          <w:numId w:val="7"/>
        </w:numPr>
        <w:jc w:val="both"/>
        <w:rPr>
          <w:rFonts w:ascii="Marianne" w:hAnsi="Marianne" w:cstheme="minorHAnsi"/>
          <w:sz w:val="20"/>
          <w:szCs w:val="20"/>
        </w:rPr>
      </w:pPr>
      <w:r w:rsidRPr="009C164B">
        <w:rPr>
          <w:rFonts w:ascii="Marianne" w:hAnsi="Marianne" w:cstheme="minorHAnsi"/>
          <w:sz w:val="20"/>
          <w:szCs w:val="20"/>
          <w:highlight w:val="yellow"/>
        </w:rPr>
        <w:t>Le(s)</w:t>
      </w:r>
      <w:r w:rsidRPr="009C164B">
        <w:rPr>
          <w:rFonts w:ascii="Marianne" w:hAnsi="Marianne" w:cstheme="minorHAnsi"/>
          <w:sz w:val="20"/>
          <w:szCs w:val="20"/>
        </w:rPr>
        <w:t xml:space="preserve"> partenaire</w:t>
      </w:r>
      <w:r w:rsidRPr="009C164B">
        <w:rPr>
          <w:rFonts w:ascii="Marianne" w:hAnsi="Marianne" w:cstheme="minorHAnsi"/>
          <w:sz w:val="20"/>
          <w:szCs w:val="20"/>
          <w:highlight w:val="yellow"/>
        </w:rPr>
        <w:t>(s)</w:t>
      </w:r>
      <w:r w:rsidRPr="009C164B">
        <w:rPr>
          <w:rFonts w:ascii="Marianne" w:hAnsi="Marianne" w:cstheme="minorHAnsi"/>
          <w:sz w:val="20"/>
          <w:szCs w:val="20"/>
        </w:rPr>
        <w:t xml:space="preserve"> </w:t>
      </w:r>
      <w:r w:rsidRPr="009C164B">
        <w:rPr>
          <w:rFonts w:ascii="Marianne" w:hAnsi="Marianne" w:cstheme="minorHAnsi"/>
          <w:sz w:val="20"/>
          <w:szCs w:val="20"/>
          <w:highlight w:val="yellow"/>
        </w:rPr>
        <w:t>est/</w:t>
      </w:r>
      <w:r w:rsidR="00812444" w:rsidRPr="009C164B">
        <w:rPr>
          <w:rFonts w:ascii="Marianne" w:hAnsi="Marianne" w:cstheme="minorHAnsi"/>
          <w:sz w:val="20"/>
          <w:szCs w:val="20"/>
          <w:highlight w:val="yellow"/>
        </w:rPr>
        <w:t>sont</w:t>
      </w:r>
      <w:r w:rsidR="00C613E4" w:rsidRPr="009C164B">
        <w:rPr>
          <w:rFonts w:ascii="Marianne" w:hAnsi="Marianne" w:cstheme="minorHAnsi"/>
          <w:sz w:val="20"/>
          <w:szCs w:val="20"/>
        </w:rPr>
        <w:t xml:space="preserve"> tenu</w:t>
      </w:r>
      <w:r w:rsidR="00D63D7B" w:rsidRPr="009C164B">
        <w:rPr>
          <w:rFonts w:ascii="Marianne" w:hAnsi="Marianne" w:cstheme="minorHAnsi"/>
          <w:sz w:val="20"/>
          <w:szCs w:val="20"/>
          <w:highlight w:val="yellow"/>
        </w:rPr>
        <w:t>(s)</w:t>
      </w:r>
      <w:r w:rsidR="00C613E4" w:rsidRPr="009C164B">
        <w:rPr>
          <w:rFonts w:ascii="Marianne" w:hAnsi="Marianne" w:cstheme="minorHAnsi"/>
          <w:sz w:val="20"/>
          <w:szCs w:val="20"/>
        </w:rPr>
        <w:t xml:space="preserve"> le cas échéant d’informer le chef de file de tout autre cofinancement obtenu pour </w:t>
      </w:r>
      <w:r w:rsidR="00F130C0" w:rsidRPr="009C164B">
        <w:rPr>
          <w:rFonts w:ascii="Marianne" w:hAnsi="Marianne" w:cstheme="minorHAnsi"/>
          <w:sz w:val="20"/>
          <w:szCs w:val="20"/>
        </w:rPr>
        <w:t>le projet</w:t>
      </w:r>
      <w:r w:rsidR="00C613E4" w:rsidRPr="009C164B">
        <w:rPr>
          <w:rFonts w:ascii="Marianne" w:hAnsi="Marianne" w:cstheme="minorHAnsi"/>
          <w:sz w:val="20"/>
          <w:szCs w:val="20"/>
        </w:rPr>
        <w:t xml:space="preserve">. L’apport d’un nouveau cofinancement aura pour conséquence la modification du plan de financement </w:t>
      </w:r>
      <w:r w:rsidR="007E402F" w:rsidRPr="009C164B">
        <w:rPr>
          <w:rFonts w:ascii="Marianne" w:hAnsi="Marianne" w:cstheme="minorHAnsi"/>
          <w:sz w:val="20"/>
          <w:szCs w:val="20"/>
        </w:rPr>
        <w:t>du projet</w:t>
      </w:r>
      <w:r w:rsidR="00C613E4" w:rsidRPr="009C164B">
        <w:rPr>
          <w:rFonts w:ascii="Marianne" w:hAnsi="Marianne" w:cstheme="minorHAnsi"/>
          <w:sz w:val="20"/>
          <w:szCs w:val="20"/>
        </w:rPr>
        <w:t>.</w:t>
      </w:r>
    </w:p>
    <w:p w14:paraId="4433CFD4" w14:textId="0DA8069A" w:rsidR="00C613E4" w:rsidRPr="009C164B" w:rsidRDefault="00C63DD3" w:rsidP="004771C8">
      <w:pPr>
        <w:pStyle w:val="Paragraphedeliste"/>
        <w:numPr>
          <w:ilvl w:val="0"/>
          <w:numId w:val="7"/>
        </w:numPr>
        <w:jc w:val="both"/>
        <w:rPr>
          <w:rFonts w:ascii="Marianne" w:hAnsi="Marianne" w:cstheme="minorHAnsi"/>
          <w:sz w:val="20"/>
          <w:szCs w:val="20"/>
        </w:rPr>
      </w:pPr>
      <w:r w:rsidRPr="009C164B">
        <w:rPr>
          <w:rFonts w:ascii="Marianne" w:hAnsi="Marianne" w:cstheme="minorHAnsi"/>
          <w:sz w:val="20"/>
          <w:szCs w:val="20"/>
          <w:highlight w:val="yellow"/>
        </w:rPr>
        <w:t>Le(s)</w:t>
      </w:r>
      <w:r w:rsidRPr="009C164B">
        <w:rPr>
          <w:rFonts w:ascii="Marianne" w:hAnsi="Marianne" w:cstheme="minorHAnsi"/>
          <w:sz w:val="20"/>
          <w:szCs w:val="20"/>
        </w:rPr>
        <w:t xml:space="preserve"> partenaire</w:t>
      </w:r>
      <w:r w:rsidRPr="009C164B">
        <w:rPr>
          <w:rFonts w:ascii="Marianne" w:hAnsi="Marianne" w:cstheme="minorHAnsi"/>
          <w:sz w:val="20"/>
          <w:szCs w:val="20"/>
          <w:highlight w:val="yellow"/>
        </w:rPr>
        <w:t>(s)</w:t>
      </w:r>
      <w:r w:rsidRPr="009C164B">
        <w:rPr>
          <w:rFonts w:ascii="Marianne" w:hAnsi="Marianne" w:cstheme="minorHAnsi"/>
          <w:sz w:val="20"/>
          <w:szCs w:val="20"/>
        </w:rPr>
        <w:t xml:space="preserve"> </w:t>
      </w:r>
      <w:r w:rsidR="00812444" w:rsidRPr="009C164B">
        <w:rPr>
          <w:rFonts w:ascii="Marianne" w:hAnsi="Marianne" w:cstheme="minorHAnsi"/>
          <w:sz w:val="20"/>
          <w:szCs w:val="20"/>
        </w:rPr>
        <w:t>ne peu</w:t>
      </w:r>
      <w:r w:rsidRPr="009C164B">
        <w:rPr>
          <w:rFonts w:ascii="Marianne" w:hAnsi="Marianne" w:cstheme="minorHAnsi"/>
          <w:sz w:val="20"/>
          <w:szCs w:val="20"/>
          <w:highlight w:val="yellow"/>
        </w:rPr>
        <w:t>(</w:t>
      </w:r>
      <w:proofErr w:type="spellStart"/>
      <w:r w:rsidR="00812444" w:rsidRPr="009C164B">
        <w:rPr>
          <w:rFonts w:ascii="Marianne" w:hAnsi="Marianne" w:cstheme="minorHAnsi"/>
          <w:sz w:val="20"/>
          <w:szCs w:val="20"/>
          <w:highlight w:val="yellow"/>
        </w:rPr>
        <w:t>ven</w:t>
      </w:r>
      <w:proofErr w:type="spellEnd"/>
      <w:r w:rsidRPr="009C164B">
        <w:rPr>
          <w:rFonts w:ascii="Marianne" w:hAnsi="Marianne" w:cstheme="minorHAnsi"/>
          <w:sz w:val="20"/>
          <w:szCs w:val="20"/>
          <w:highlight w:val="yellow"/>
        </w:rPr>
        <w:t>)</w:t>
      </w:r>
      <w:r w:rsidR="00812444" w:rsidRPr="009C164B">
        <w:rPr>
          <w:rFonts w:ascii="Marianne" w:hAnsi="Marianne" w:cstheme="minorHAnsi"/>
          <w:sz w:val="20"/>
          <w:szCs w:val="20"/>
        </w:rPr>
        <w:t xml:space="preserve">t </w:t>
      </w:r>
      <w:r w:rsidR="00C613E4" w:rsidRPr="009C164B">
        <w:rPr>
          <w:rFonts w:ascii="Marianne" w:hAnsi="Marianne" w:cstheme="minorHAnsi"/>
          <w:sz w:val="20"/>
          <w:szCs w:val="20"/>
        </w:rPr>
        <w:t>mobiliser d’autre</w:t>
      </w:r>
      <w:r w:rsidR="0095467F" w:rsidRPr="009C164B">
        <w:rPr>
          <w:rFonts w:ascii="Marianne" w:hAnsi="Marianne" w:cstheme="minorHAnsi"/>
          <w:sz w:val="20"/>
          <w:szCs w:val="20"/>
        </w:rPr>
        <w:t>s sources de</w:t>
      </w:r>
      <w:r w:rsidR="00C613E4" w:rsidRPr="009C164B">
        <w:rPr>
          <w:rFonts w:ascii="Marianne" w:hAnsi="Marianne" w:cstheme="minorHAnsi"/>
          <w:sz w:val="20"/>
          <w:szCs w:val="20"/>
        </w:rPr>
        <w:t xml:space="preserve"> cofinancement européen</w:t>
      </w:r>
      <w:r w:rsidR="0095467F" w:rsidRPr="009C164B">
        <w:rPr>
          <w:rFonts w:ascii="Marianne" w:hAnsi="Marianne" w:cstheme="minorHAnsi"/>
          <w:sz w:val="20"/>
          <w:szCs w:val="20"/>
        </w:rPr>
        <w:t>s</w:t>
      </w:r>
      <w:r w:rsidR="00C613E4" w:rsidRPr="009C164B">
        <w:rPr>
          <w:rFonts w:ascii="Marianne" w:hAnsi="Marianne" w:cstheme="minorHAnsi"/>
          <w:sz w:val="20"/>
          <w:szCs w:val="20"/>
        </w:rPr>
        <w:t xml:space="preserve"> pour le projet que celui de l</w:t>
      </w:r>
      <w:r w:rsidR="00D63D7B" w:rsidRPr="009C164B">
        <w:rPr>
          <w:rFonts w:ascii="Marianne" w:hAnsi="Marianne" w:cstheme="minorHAnsi"/>
          <w:sz w:val="20"/>
          <w:szCs w:val="20"/>
        </w:rPr>
        <w:t xml:space="preserve">’acte </w:t>
      </w:r>
      <w:r w:rsidR="00C613E4" w:rsidRPr="009C164B">
        <w:rPr>
          <w:rFonts w:ascii="Marianne" w:hAnsi="Marianne" w:cstheme="minorHAnsi"/>
          <w:sz w:val="20"/>
          <w:szCs w:val="20"/>
        </w:rPr>
        <w:t>att</w:t>
      </w:r>
      <w:r w:rsidRPr="009C164B">
        <w:rPr>
          <w:rFonts w:ascii="Marianne" w:hAnsi="Marianne" w:cstheme="minorHAnsi"/>
          <w:sz w:val="20"/>
          <w:szCs w:val="20"/>
        </w:rPr>
        <w:t>ributi</w:t>
      </w:r>
      <w:r w:rsidR="0095467F" w:rsidRPr="009C164B">
        <w:rPr>
          <w:rFonts w:ascii="Marianne" w:hAnsi="Marianne" w:cstheme="minorHAnsi"/>
          <w:sz w:val="20"/>
          <w:szCs w:val="20"/>
        </w:rPr>
        <w:t>f</w:t>
      </w:r>
      <w:r w:rsidRPr="009C164B">
        <w:rPr>
          <w:rFonts w:ascii="Marianne" w:hAnsi="Marianne" w:cstheme="minorHAnsi"/>
          <w:sz w:val="20"/>
          <w:szCs w:val="20"/>
        </w:rPr>
        <w:t xml:space="preserve"> de subvention</w:t>
      </w:r>
      <w:r w:rsidR="001E7782" w:rsidRPr="009C164B">
        <w:rPr>
          <w:rFonts w:ascii="Marianne" w:hAnsi="Marianne" w:cstheme="minorHAnsi"/>
          <w:sz w:val="20"/>
          <w:szCs w:val="20"/>
        </w:rPr>
        <w:t xml:space="preserve"> européenne </w:t>
      </w:r>
      <w:r w:rsidR="00264CBE" w:rsidRPr="009C164B">
        <w:rPr>
          <w:rFonts w:ascii="Marianne" w:hAnsi="Marianne" w:cstheme="minorHAnsi"/>
          <w:sz w:val="20"/>
          <w:szCs w:val="20"/>
        </w:rPr>
        <w:t>FSI</w:t>
      </w:r>
      <w:r w:rsidR="00C613E4" w:rsidRPr="009C164B">
        <w:rPr>
          <w:rFonts w:ascii="Marianne" w:hAnsi="Marianne" w:cstheme="minorHAnsi"/>
          <w:sz w:val="20"/>
          <w:szCs w:val="20"/>
        </w:rPr>
        <w:t xml:space="preserve"> signé entre le </w:t>
      </w:r>
      <w:r w:rsidRPr="009C164B">
        <w:rPr>
          <w:rFonts w:ascii="Marianne" w:hAnsi="Marianne" w:cstheme="minorHAnsi"/>
          <w:sz w:val="20"/>
          <w:szCs w:val="20"/>
        </w:rPr>
        <w:t>chef de file et l’a</w:t>
      </w:r>
      <w:r w:rsidR="00264CBE" w:rsidRPr="009C164B">
        <w:rPr>
          <w:rFonts w:ascii="Marianne" w:hAnsi="Marianne" w:cstheme="minorHAnsi"/>
          <w:sz w:val="20"/>
          <w:szCs w:val="20"/>
        </w:rPr>
        <w:t>utorité de gestion déléguée du FSI</w:t>
      </w:r>
      <w:r w:rsidR="00C613E4" w:rsidRPr="009C164B">
        <w:rPr>
          <w:rFonts w:ascii="Marianne" w:hAnsi="Marianne" w:cstheme="minorHAnsi"/>
          <w:sz w:val="20"/>
          <w:szCs w:val="20"/>
        </w:rPr>
        <w:t>. En cas de gestion de plusieurs projets cofinancés par l’Union européenne, le</w:t>
      </w:r>
      <w:r w:rsidR="00812444" w:rsidRPr="009C164B">
        <w:rPr>
          <w:rFonts w:ascii="Marianne" w:hAnsi="Marianne" w:cstheme="minorHAnsi"/>
          <w:sz w:val="20"/>
          <w:szCs w:val="20"/>
        </w:rPr>
        <w:t>s</w:t>
      </w:r>
      <w:r w:rsidR="00C613E4" w:rsidRPr="009C164B">
        <w:rPr>
          <w:rFonts w:ascii="Marianne" w:hAnsi="Marianne" w:cstheme="minorHAnsi"/>
          <w:sz w:val="20"/>
          <w:szCs w:val="20"/>
        </w:rPr>
        <w:t xml:space="preserve"> </w:t>
      </w:r>
      <w:r w:rsidR="00FF130A" w:rsidRPr="009C164B">
        <w:rPr>
          <w:rFonts w:ascii="Marianne" w:hAnsi="Marianne" w:cstheme="minorHAnsi"/>
          <w:sz w:val="20"/>
          <w:szCs w:val="20"/>
        </w:rPr>
        <w:t>partenaire</w:t>
      </w:r>
      <w:r w:rsidR="00812444" w:rsidRPr="009C164B">
        <w:rPr>
          <w:rFonts w:ascii="Marianne" w:hAnsi="Marianne" w:cstheme="minorHAnsi"/>
          <w:sz w:val="20"/>
          <w:szCs w:val="20"/>
        </w:rPr>
        <w:t>s sont</w:t>
      </w:r>
      <w:r w:rsidR="00C613E4" w:rsidRPr="009C164B">
        <w:rPr>
          <w:rFonts w:ascii="Marianne" w:hAnsi="Marianne" w:cstheme="minorHAnsi"/>
          <w:sz w:val="20"/>
          <w:szCs w:val="20"/>
        </w:rPr>
        <w:t xml:space="preserve"> tenu</w:t>
      </w:r>
      <w:r w:rsidR="00812444" w:rsidRPr="009C164B">
        <w:rPr>
          <w:rFonts w:ascii="Marianne" w:hAnsi="Marianne" w:cstheme="minorHAnsi"/>
          <w:sz w:val="20"/>
          <w:szCs w:val="20"/>
        </w:rPr>
        <w:t>s</w:t>
      </w:r>
      <w:r w:rsidR="00C613E4" w:rsidRPr="009C164B">
        <w:rPr>
          <w:rFonts w:ascii="Marianne" w:hAnsi="Marianne" w:cstheme="minorHAnsi"/>
          <w:sz w:val="20"/>
          <w:szCs w:val="20"/>
        </w:rPr>
        <w:t xml:space="preserve"> de séparer les dépenses de chaque projet</w:t>
      </w:r>
      <w:r w:rsidR="0095467F" w:rsidRPr="009C164B">
        <w:rPr>
          <w:rFonts w:ascii="Marianne" w:hAnsi="Marianne" w:cstheme="minorHAnsi"/>
          <w:sz w:val="20"/>
          <w:szCs w:val="20"/>
        </w:rPr>
        <w:t xml:space="preserve"> et veiller à l’absence de double financement</w:t>
      </w:r>
      <w:r w:rsidR="00C613E4" w:rsidRPr="009C164B">
        <w:rPr>
          <w:rFonts w:ascii="Marianne" w:hAnsi="Marianne" w:cstheme="minorHAnsi"/>
          <w:sz w:val="20"/>
          <w:szCs w:val="20"/>
        </w:rPr>
        <w:t>.</w:t>
      </w:r>
    </w:p>
    <w:p w14:paraId="12B8D5C1" w14:textId="2E7DAD5E" w:rsidR="004771C8" w:rsidRPr="009C164B" w:rsidRDefault="001E7782" w:rsidP="004771C8">
      <w:pPr>
        <w:jc w:val="both"/>
        <w:rPr>
          <w:rFonts w:ascii="Marianne" w:hAnsi="Marianne" w:cstheme="minorHAnsi"/>
          <w:b/>
          <w:sz w:val="20"/>
          <w:szCs w:val="20"/>
        </w:rPr>
      </w:pPr>
      <w:r w:rsidRPr="009C164B">
        <w:rPr>
          <w:rFonts w:ascii="Marianne" w:hAnsi="Marianne" w:cstheme="minorHAnsi"/>
          <w:b/>
          <w:sz w:val="20"/>
          <w:szCs w:val="20"/>
        </w:rPr>
        <w:t>4</w:t>
      </w:r>
      <w:r w:rsidR="004771C8" w:rsidRPr="009C164B">
        <w:rPr>
          <w:rFonts w:ascii="Marianne" w:hAnsi="Marianne" w:cstheme="minorHAnsi"/>
          <w:b/>
          <w:sz w:val="20"/>
          <w:szCs w:val="20"/>
        </w:rPr>
        <w:t xml:space="preserve">-3 : Obligations et responsabilité en matière de suivi et d’évaluation </w:t>
      </w:r>
      <w:r w:rsidR="007E402F" w:rsidRPr="009C164B">
        <w:rPr>
          <w:rFonts w:ascii="Marianne" w:hAnsi="Marianne" w:cstheme="minorHAnsi"/>
          <w:b/>
          <w:sz w:val="20"/>
          <w:szCs w:val="20"/>
        </w:rPr>
        <w:t>du projet</w:t>
      </w:r>
    </w:p>
    <w:p w14:paraId="57ED0981" w14:textId="1ACFE2F4" w:rsidR="004771C8" w:rsidRPr="009C164B" w:rsidRDefault="004771C8" w:rsidP="00172649">
      <w:pPr>
        <w:pStyle w:val="Paragraphedeliste"/>
        <w:numPr>
          <w:ilvl w:val="0"/>
          <w:numId w:val="8"/>
        </w:numPr>
        <w:spacing w:after="0"/>
        <w:ind w:left="714" w:hanging="357"/>
        <w:jc w:val="both"/>
        <w:rPr>
          <w:rFonts w:ascii="Marianne" w:hAnsi="Marianne" w:cstheme="minorHAnsi"/>
          <w:sz w:val="20"/>
          <w:szCs w:val="20"/>
        </w:rPr>
      </w:pPr>
      <w:r w:rsidRPr="009C164B">
        <w:rPr>
          <w:rFonts w:ascii="Marianne" w:hAnsi="Marianne" w:cstheme="minorHAnsi"/>
          <w:sz w:val="20"/>
          <w:szCs w:val="20"/>
        </w:rPr>
        <w:t>Il</w:t>
      </w:r>
      <w:r w:rsidR="00812444" w:rsidRPr="009C164B">
        <w:rPr>
          <w:rFonts w:ascii="Marianne" w:hAnsi="Marianne" w:cstheme="minorHAnsi"/>
          <w:sz w:val="20"/>
          <w:szCs w:val="20"/>
        </w:rPr>
        <w:t xml:space="preserve">s transmettent </w:t>
      </w:r>
      <w:r w:rsidRPr="009C164B">
        <w:rPr>
          <w:rFonts w:ascii="Marianne" w:hAnsi="Marianne" w:cstheme="minorHAnsi"/>
          <w:sz w:val="20"/>
          <w:szCs w:val="20"/>
        </w:rPr>
        <w:t>au chef de file les indicateurs de suivi et d’évaluation, q</w:t>
      </w:r>
      <w:r w:rsidR="0095467F" w:rsidRPr="009C164B">
        <w:rPr>
          <w:rFonts w:ascii="Marianne" w:hAnsi="Marianne" w:cstheme="minorHAnsi"/>
          <w:sz w:val="20"/>
          <w:szCs w:val="20"/>
        </w:rPr>
        <w:t>ui s</w:t>
      </w:r>
      <w:r w:rsidR="007711B2" w:rsidRPr="009C164B">
        <w:rPr>
          <w:rFonts w:ascii="Marianne" w:hAnsi="Marianne" w:cstheme="minorHAnsi"/>
          <w:sz w:val="20"/>
          <w:szCs w:val="20"/>
        </w:rPr>
        <w:t>ont conventionnés avec l’a</w:t>
      </w:r>
      <w:r w:rsidRPr="009C164B">
        <w:rPr>
          <w:rFonts w:ascii="Marianne" w:hAnsi="Marianne" w:cstheme="minorHAnsi"/>
          <w:sz w:val="20"/>
          <w:szCs w:val="20"/>
        </w:rPr>
        <w:t>utorité de gestion</w:t>
      </w:r>
      <w:r w:rsidR="00264CBE" w:rsidRPr="009C164B">
        <w:rPr>
          <w:rFonts w:ascii="Marianne" w:hAnsi="Marianne" w:cstheme="minorHAnsi"/>
          <w:sz w:val="20"/>
          <w:szCs w:val="20"/>
        </w:rPr>
        <w:t xml:space="preserve"> déléguée</w:t>
      </w:r>
      <w:r w:rsidRPr="009C164B">
        <w:rPr>
          <w:rFonts w:ascii="Marianne" w:hAnsi="Marianne" w:cstheme="minorHAnsi"/>
          <w:sz w:val="20"/>
          <w:szCs w:val="20"/>
        </w:rPr>
        <w:t>, des actions ainsi que les pièces nécessaires.</w:t>
      </w:r>
    </w:p>
    <w:p w14:paraId="3B928323" w14:textId="7C6234EC" w:rsidR="00C61D4B" w:rsidRPr="009C164B" w:rsidRDefault="007711B2" w:rsidP="00C61D4B">
      <w:pPr>
        <w:widowControl w:val="0"/>
        <w:numPr>
          <w:ilvl w:val="0"/>
          <w:numId w:val="8"/>
        </w:numPr>
        <w:suppressAutoHyphens/>
        <w:spacing w:before="80" w:after="40" w:line="240" w:lineRule="auto"/>
        <w:jc w:val="both"/>
        <w:rPr>
          <w:rFonts w:ascii="Marianne" w:hAnsi="Marianne" w:cstheme="minorHAnsi"/>
          <w:color w:val="000000"/>
          <w:sz w:val="20"/>
          <w:szCs w:val="20"/>
        </w:rPr>
      </w:pPr>
      <w:r w:rsidRPr="009C164B">
        <w:rPr>
          <w:rFonts w:ascii="Marianne" w:hAnsi="Marianne" w:cstheme="minorHAnsi"/>
          <w:sz w:val="20"/>
          <w:szCs w:val="20"/>
          <w:highlight w:val="yellow"/>
        </w:rPr>
        <w:t>Le(s)</w:t>
      </w:r>
      <w:r w:rsidRPr="009C164B">
        <w:rPr>
          <w:rFonts w:ascii="Marianne" w:hAnsi="Marianne" w:cstheme="minorHAnsi"/>
          <w:sz w:val="20"/>
          <w:szCs w:val="20"/>
        </w:rPr>
        <w:t xml:space="preserve"> partenaire</w:t>
      </w:r>
      <w:r w:rsidRPr="009C164B">
        <w:rPr>
          <w:rFonts w:ascii="Marianne" w:hAnsi="Marianne" w:cstheme="minorHAnsi"/>
          <w:sz w:val="20"/>
          <w:szCs w:val="20"/>
          <w:highlight w:val="yellow"/>
        </w:rPr>
        <w:t>(s)</w:t>
      </w:r>
      <w:r w:rsidRPr="009C164B">
        <w:rPr>
          <w:rFonts w:ascii="Marianne" w:hAnsi="Marianne" w:cstheme="minorHAnsi"/>
          <w:sz w:val="20"/>
          <w:szCs w:val="20"/>
        </w:rPr>
        <w:t xml:space="preserve"> </w:t>
      </w:r>
      <w:r w:rsidR="00C61D4B" w:rsidRPr="009C164B">
        <w:rPr>
          <w:rFonts w:ascii="Marianne" w:hAnsi="Marianne" w:cstheme="minorHAnsi"/>
          <w:color w:val="000000"/>
          <w:sz w:val="20"/>
          <w:szCs w:val="20"/>
        </w:rPr>
        <w:t>met</w:t>
      </w:r>
      <w:r w:rsidR="00812444" w:rsidRPr="009C164B">
        <w:rPr>
          <w:rFonts w:ascii="Marianne" w:hAnsi="Marianne" w:cstheme="minorHAnsi"/>
          <w:color w:val="000000"/>
          <w:sz w:val="20"/>
          <w:szCs w:val="20"/>
        </w:rPr>
        <w:t>te</w:t>
      </w:r>
      <w:r w:rsidRPr="009C164B">
        <w:rPr>
          <w:rFonts w:ascii="Marianne" w:hAnsi="Marianne" w:cstheme="minorHAnsi"/>
          <w:color w:val="000000"/>
          <w:sz w:val="20"/>
          <w:szCs w:val="20"/>
          <w:highlight w:val="yellow"/>
        </w:rPr>
        <w:t>(</w:t>
      </w:r>
      <w:r w:rsidR="00812444" w:rsidRPr="009C164B">
        <w:rPr>
          <w:rFonts w:ascii="Marianne" w:hAnsi="Marianne" w:cstheme="minorHAnsi"/>
          <w:color w:val="000000"/>
          <w:sz w:val="20"/>
          <w:szCs w:val="20"/>
          <w:highlight w:val="yellow"/>
        </w:rPr>
        <w:t>nt</w:t>
      </w:r>
      <w:r w:rsidRPr="009C164B">
        <w:rPr>
          <w:rFonts w:ascii="Marianne" w:hAnsi="Marianne" w:cstheme="minorHAnsi"/>
          <w:color w:val="000000"/>
          <w:sz w:val="20"/>
          <w:szCs w:val="20"/>
          <w:highlight w:val="yellow"/>
        </w:rPr>
        <w:t>)</w:t>
      </w:r>
      <w:r w:rsidR="00C61D4B" w:rsidRPr="009C164B">
        <w:rPr>
          <w:rFonts w:ascii="Marianne" w:hAnsi="Marianne" w:cstheme="minorHAnsi"/>
          <w:color w:val="000000"/>
          <w:sz w:val="20"/>
          <w:szCs w:val="20"/>
        </w:rPr>
        <w:t xml:space="preserve"> en place un dispositif de suivi des actions et des participants répondant aux besoins de justification de l’éligibilité</w:t>
      </w:r>
      <w:r w:rsidR="00264CBE" w:rsidRPr="009C164B">
        <w:rPr>
          <w:rFonts w:ascii="Marianne" w:hAnsi="Marianne" w:cstheme="minorHAnsi"/>
          <w:color w:val="000000"/>
          <w:sz w:val="20"/>
          <w:szCs w:val="20"/>
        </w:rPr>
        <w:t xml:space="preserve"> du public</w:t>
      </w:r>
      <w:r w:rsidR="0095467F" w:rsidRPr="009C164B">
        <w:rPr>
          <w:rFonts w:ascii="Marianne" w:hAnsi="Marianne" w:cstheme="minorHAnsi"/>
          <w:color w:val="000000"/>
          <w:sz w:val="20"/>
          <w:szCs w:val="20"/>
        </w:rPr>
        <w:t xml:space="preserve"> cible</w:t>
      </w:r>
      <w:r w:rsidR="00264CBE" w:rsidRPr="009C164B">
        <w:rPr>
          <w:rFonts w:ascii="Marianne" w:hAnsi="Marianne" w:cstheme="minorHAnsi"/>
          <w:color w:val="000000"/>
          <w:sz w:val="20"/>
          <w:szCs w:val="20"/>
        </w:rPr>
        <w:t xml:space="preserve"> au financement du FSI</w:t>
      </w:r>
      <w:r w:rsidR="0095467F" w:rsidRPr="009C164B">
        <w:rPr>
          <w:rFonts w:ascii="Marianne" w:hAnsi="Marianne" w:cstheme="minorHAnsi"/>
          <w:color w:val="000000"/>
          <w:sz w:val="20"/>
          <w:szCs w:val="20"/>
        </w:rPr>
        <w:t>, le cas échant</w:t>
      </w:r>
      <w:r w:rsidR="00C61D4B" w:rsidRPr="009C164B">
        <w:rPr>
          <w:rFonts w:ascii="Marianne" w:hAnsi="Marianne" w:cstheme="minorHAnsi"/>
          <w:color w:val="000000"/>
          <w:sz w:val="20"/>
          <w:szCs w:val="20"/>
        </w:rPr>
        <w:t xml:space="preserve">. </w:t>
      </w:r>
    </w:p>
    <w:p w14:paraId="38C16A86" w14:textId="77777777" w:rsidR="0095467F" w:rsidRPr="009C164B" w:rsidRDefault="0095467F" w:rsidP="00C61D4B">
      <w:pPr>
        <w:widowControl w:val="0"/>
        <w:numPr>
          <w:ilvl w:val="0"/>
          <w:numId w:val="8"/>
        </w:numPr>
        <w:suppressAutoHyphens/>
        <w:spacing w:before="80" w:after="40" w:line="240" w:lineRule="auto"/>
        <w:jc w:val="both"/>
        <w:rPr>
          <w:rFonts w:ascii="Marianne" w:hAnsi="Marianne" w:cstheme="minorHAnsi"/>
          <w:color w:val="000000"/>
          <w:sz w:val="20"/>
          <w:szCs w:val="20"/>
        </w:rPr>
      </w:pPr>
    </w:p>
    <w:p w14:paraId="35625E89" w14:textId="52CA27F3" w:rsidR="004771C8" w:rsidRPr="009C164B" w:rsidRDefault="001E7782" w:rsidP="004771C8">
      <w:pPr>
        <w:jc w:val="both"/>
        <w:rPr>
          <w:rFonts w:ascii="Marianne" w:hAnsi="Marianne" w:cstheme="minorHAnsi"/>
          <w:b/>
          <w:sz w:val="20"/>
          <w:szCs w:val="20"/>
        </w:rPr>
      </w:pPr>
      <w:r w:rsidRPr="009C164B">
        <w:rPr>
          <w:rFonts w:ascii="Marianne" w:hAnsi="Marianne" w:cstheme="minorHAnsi"/>
          <w:b/>
          <w:sz w:val="20"/>
          <w:szCs w:val="20"/>
        </w:rPr>
        <w:t>4</w:t>
      </w:r>
      <w:r w:rsidR="004771C8" w:rsidRPr="009C164B">
        <w:rPr>
          <w:rFonts w:ascii="Marianne" w:hAnsi="Marianne" w:cstheme="minorHAnsi"/>
          <w:b/>
          <w:sz w:val="20"/>
          <w:szCs w:val="20"/>
        </w:rPr>
        <w:t xml:space="preserve">-4 : Obligation de se conformer à la règlementation européenne, nationale et aux dispositions du programme </w:t>
      </w:r>
      <w:r w:rsidR="00264CBE" w:rsidRPr="009C164B">
        <w:rPr>
          <w:rFonts w:ascii="Marianne" w:hAnsi="Marianne" w:cstheme="minorHAnsi"/>
          <w:b/>
          <w:sz w:val="20"/>
          <w:szCs w:val="20"/>
        </w:rPr>
        <w:t>FSI</w:t>
      </w:r>
    </w:p>
    <w:p w14:paraId="19D18344" w14:textId="4C3E5C55" w:rsidR="004771C8" w:rsidRPr="009C164B" w:rsidRDefault="007711B2" w:rsidP="004771C8">
      <w:pPr>
        <w:pStyle w:val="Paragraphedeliste"/>
        <w:numPr>
          <w:ilvl w:val="0"/>
          <w:numId w:val="8"/>
        </w:numPr>
        <w:jc w:val="both"/>
        <w:rPr>
          <w:rFonts w:ascii="Marianne" w:hAnsi="Marianne" w:cstheme="minorHAnsi"/>
          <w:sz w:val="20"/>
          <w:szCs w:val="20"/>
        </w:rPr>
      </w:pPr>
      <w:r w:rsidRPr="009C164B">
        <w:rPr>
          <w:rFonts w:ascii="Marianne" w:hAnsi="Marianne" w:cstheme="minorHAnsi"/>
          <w:sz w:val="20"/>
          <w:szCs w:val="20"/>
        </w:rPr>
        <w:t>Il</w:t>
      </w:r>
      <w:r w:rsidRPr="009C164B">
        <w:rPr>
          <w:rFonts w:ascii="Marianne" w:hAnsi="Marianne" w:cstheme="minorHAnsi"/>
          <w:sz w:val="20"/>
          <w:szCs w:val="20"/>
          <w:highlight w:val="yellow"/>
        </w:rPr>
        <w:t>(s)</w:t>
      </w:r>
      <w:r w:rsidR="004771C8" w:rsidRPr="009C164B">
        <w:rPr>
          <w:rFonts w:ascii="Marianne" w:hAnsi="Marianne" w:cstheme="minorHAnsi"/>
          <w:sz w:val="20"/>
          <w:szCs w:val="20"/>
        </w:rPr>
        <w:t xml:space="preserve"> s’engage</w:t>
      </w:r>
      <w:r w:rsidRPr="009C164B">
        <w:rPr>
          <w:rFonts w:ascii="Marianne" w:hAnsi="Marianne" w:cstheme="minorHAnsi"/>
          <w:sz w:val="20"/>
          <w:szCs w:val="20"/>
          <w:highlight w:val="yellow"/>
        </w:rPr>
        <w:t>(</w:t>
      </w:r>
      <w:r w:rsidR="00613946" w:rsidRPr="009C164B">
        <w:rPr>
          <w:rFonts w:ascii="Marianne" w:hAnsi="Marianne" w:cstheme="minorHAnsi"/>
          <w:sz w:val="20"/>
          <w:szCs w:val="20"/>
          <w:highlight w:val="yellow"/>
        </w:rPr>
        <w:t>nt</w:t>
      </w:r>
      <w:r w:rsidRPr="009C164B">
        <w:rPr>
          <w:rFonts w:ascii="Marianne" w:hAnsi="Marianne" w:cstheme="minorHAnsi"/>
          <w:sz w:val="20"/>
          <w:szCs w:val="20"/>
          <w:highlight w:val="yellow"/>
        </w:rPr>
        <w:t>)</w:t>
      </w:r>
      <w:r w:rsidR="004771C8" w:rsidRPr="009C164B">
        <w:rPr>
          <w:rFonts w:ascii="Marianne" w:hAnsi="Marianne" w:cstheme="minorHAnsi"/>
          <w:sz w:val="20"/>
          <w:szCs w:val="20"/>
        </w:rPr>
        <w:t xml:space="preserve"> à respecter les règles d’éligibilité et de justification des dépenses conformément au décret d’éligibilité des dépenses et à l’arrêté concerné, et à la règlementation européenne. </w:t>
      </w:r>
      <w:r w:rsidRPr="009C164B">
        <w:rPr>
          <w:rFonts w:ascii="Marianne" w:hAnsi="Marianne" w:cstheme="minorHAnsi"/>
          <w:sz w:val="20"/>
          <w:szCs w:val="20"/>
          <w:highlight w:val="yellow"/>
        </w:rPr>
        <w:t>Le(s)</w:t>
      </w:r>
      <w:r w:rsidRPr="009C164B">
        <w:rPr>
          <w:rFonts w:ascii="Marianne" w:hAnsi="Marianne" w:cstheme="minorHAnsi"/>
          <w:sz w:val="20"/>
          <w:szCs w:val="20"/>
        </w:rPr>
        <w:t xml:space="preserve"> partenaire</w:t>
      </w:r>
      <w:r w:rsidRPr="009C164B">
        <w:rPr>
          <w:rFonts w:ascii="Marianne" w:hAnsi="Marianne" w:cstheme="minorHAnsi"/>
          <w:sz w:val="20"/>
          <w:szCs w:val="20"/>
          <w:highlight w:val="yellow"/>
        </w:rPr>
        <w:t>(s)</w:t>
      </w:r>
      <w:r w:rsidRPr="009C164B">
        <w:rPr>
          <w:rFonts w:ascii="Marianne" w:hAnsi="Marianne" w:cstheme="minorHAnsi"/>
          <w:sz w:val="20"/>
          <w:szCs w:val="20"/>
        </w:rPr>
        <w:t xml:space="preserve"> </w:t>
      </w:r>
      <w:r w:rsidRPr="009C164B">
        <w:rPr>
          <w:rFonts w:ascii="Marianne" w:hAnsi="Marianne" w:cstheme="minorHAnsi"/>
          <w:sz w:val="20"/>
          <w:szCs w:val="20"/>
          <w:highlight w:val="yellow"/>
        </w:rPr>
        <w:t>est/sont</w:t>
      </w:r>
      <w:r w:rsidR="004771C8" w:rsidRPr="009C164B">
        <w:rPr>
          <w:rFonts w:ascii="Marianne" w:hAnsi="Marianne" w:cstheme="minorHAnsi"/>
          <w:sz w:val="20"/>
          <w:szCs w:val="20"/>
        </w:rPr>
        <w:t xml:space="preserve"> responsable</w:t>
      </w:r>
      <w:r w:rsidR="00613946" w:rsidRPr="009C164B">
        <w:rPr>
          <w:rFonts w:ascii="Marianne" w:hAnsi="Marianne" w:cstheme="minorHAnsi"/>
          <w:sz w:val="20"/>
          <w:szCs w:val="20"/>
        </w:rPr>
        <w:t>s</w:t>
      </w:r>
      <w:r w:rsidR="004771C8" w:rsidRPr="009C164B">
        <w:rPr>
          <w:rFonts w:ascii="Marianne" w:hAnsi="Marianne" w:cstheme="minorHAnsi"/>
          <w:sz w:val="20"/>
          <w:szCs w:val="20"/>
        </w:rPr>
        <w:t xml:space="preserve"> des dépenses présentées au chef de file. Le</w:t>
      </w:r>
      <w:r w:rsidR="00613946" w:rsidRPr="009C164B">
        <w:rPr>
          <w:rFonts w:ascii="Marianne" w:hAnsi="Marianne" w:cstheme="minorHAnsi"/>
          <w:sz w:val="20"/>
          <w:szCs w:val="20"/>
        </w:rPr>
        <w:t>s</w:t>
      </w:r>
      <w:r w:rsidR="004771C8" w:rsidRPr="009C164B">
        <w:rPr>
          <w:rFonts w:ascii="Marianne" w:hAnsi="Marianne" w:cstheme="minorHAnsi"/>
          <w:sz w:val="20"/>
          <w:szCs w:val="20"/>
        </w:rPr>
        <w:t xml:space="preserve"> </w:t>
      </w:r>
      <w:r w:rsidR="00FF130A" w:rsidRPr="009C164B">
        <w:rPr>
          <w:rFonts w:ascii="Marianne" w:hAnsi="Marianne" w:cstheme="minorHAnsi"/>
          <w:sz w:val="20"/>
          <w:szCs w:val="20"/>
        </w:rPr>
        <w:t>partenaire</w:t>
      </w:r>
      <w:r w:rsidR="00613946" w:rsidRPr="009C164B">
        <w:rPr>
          <w:rFonts w:ascii="Marianne" w:hAnsi="Marianne" w:cstheme="minorHAnsi"/>
          <w:sz w:val="20"/>
          <w:szCs w:val="20"/>
        </w:rPr>
        <w:t>s</w:t>
      </w:r>
      <w:r w:rsidR="004771C8" w:rsidRPr="009C164B">
        <w:rPr>
          <w:rFonts w:ascii="Marianne" w:hAnsi="Marianne" w:cstheme="minorHAnsi"/>
          <w:sz w:val="20"/>
          <w:szCs w:val="20"/>
        </w:rPr>
        <w:t xml:space="preserve"> s’engage</w:t>
      </w:r>
      <w:r w:rsidR="00613946" w:rsidRPr="009C164B">
        <w:rPr>
          <w:rFonts w:ascii="Marianne" w:hAnsi="Marianne" w:cstheme="minorHAnsi"/>
          <w:sz w:val="20"/>
          <w:szCs w:val="20"/>
        </w:rPr>
        <w:t>nt</w:t>
      </w:r>
      <w:r w:rsidR="004771C8" w:rsidRPr="009C164B">
        <w:rPr>
          <w:rFonts w:ascii="Marianne" w:hAnsi="Marianne" w:cstheme="minorHAnsi"/>
          <w:sz w:val="20"/>
          <w:szCs w:val="20"/>
        </w:rPr>
        <w:t xml:space="preserve"> à ne pas présenter plusieurs fois les mêmes dépenses sur le projet et le programme européen, ou sur d’autres projets relevant d’autres programmes européens.</w:t>
      </w:r>
    </w:p>
    <w:p w14:paraId="15A584D9" w14:textId="66B31BAB" w:rsidR="004771C8" w:rsidRPr="009C164B" w:rsidRDefault="007711B2" w:rsidP="004771C8">
      <w:pPr>
        <w:pStyle w:val="Paragraphedeliste"/>
        <w:numPr>
          <w:ilvl w:val="0"/>
          <w:numId w:val="8"/>
        </w:numPr>
        <w:jc w:val="both"/>
        <w:rPr>
          <w:rFonts w:ascii="Marianne" w:hAnsi="Marianne" w:cstheme="minorHAnsi"/>
          <w:sz w:val="20"/>
          <w:szCs w:val="20"/>
        </w:rPr>
      </w:pPr>
      <w:r w:rsidRPr="009C164B">
        <w:rPr>
          <w:rFonts w:ascii="Marianne" w:hAnsi="Marianne" w:cstheme="minorHAnsi"/>
          <w:sz w:val="20"/>
          <w:szCs w:val="20"/>
        </w:rPr>
        <w:t>Il</w:t>
      </w:r>
      <w:r w:rsidRPr="009C164B">
        <w:rPr>
          <w:rFonts w:ascii="Marianne" w:hAnsi="Marianne" w:cstheme="minorHAnsi"/>
          <w:sz w:val="20"/>
          <w:szCs w:val="20"/>
          <w:highlight w:val="yellow"/>
        </w:rPr>
        <w:t>(s)</w:t>
      </w:r>
      <w:r w:rsidR="004771C8" w:rsidRPr="009C164B">
        <w:rPr>
          <w:rFonts w:ascii="Marianne" w:hAnsi="Marianne" w:cstheme="minorHAnsi"/>
          <w:sz w:val="20"/>
          <w:szCs w:val="20"/>
        </w:rPr>
        <w:t xml:space="preserve"> dispose</w:t>
      </w:r>
      <w:r w:rsidRPr="009C164B">
        <w:rPr>
          <w:rFonts w:ascii="Marianne" w:hAnsi="Marianne" w:cstheme="minorHAnsi"/>
          <w:sz w:val="20"/>
          <w:szCs w:val="20"/>
          <w:highlight w:val="yellow"/>
        </w:rPr>
        <w:t>(</w:t>
      </w:r>
      <w:r w:rsidR="00613946" w:rsidRPr="009C164B">
        <w:rPr>
          <w:rFonts w:ascii="Marianne" w:hAnsi="Marianne" w:cstheme="minorHAnsi"/>
          <w:sz w:val="20"/>
          <w:szCs w:val="20"/>
          <w:highlight w:val="yellow"/>
        </w:rPr>
        <w:t>nt</w:t>
      </w:r>
      <w:r w:rsidRPr="009C164B">
        <w:rPr>
          <w:rFonts w:ascii="Marianne" w:hAnsi="Marianne" w:cstheme="minorHAnsi"/>
          <w:sz w:val="20"/>
          <w:szCs w:val="20"/>
          <w:highlight w:val="yellow"/>
        </w:rPr>
        <w:t>)</w:t>
      </w:r>
      <w:r w:rsidR="004771C8" w:rsidRPr="009C164B">
        <w:rPr>
          <w:rFonts w:ascii="Marianne" w:hAnsi="Marianne" w:cstheme="minorHAnsi"/>
          <w:sz w:val="20"/>
          <w:szCs w:val="20"/>
        </w:rPr>
        <w:t xml:space="preserve"> d’un système de comptabilité distinct ou d’un code comptable adéquat pour toutes les transactions liées </w:t>
      </w:r>
      <w:r w:rsidR="00F130C0" w:rsidRPr="009C164B">
        <w:rPr>
          <w:rFonts w:ascii="Marianne" w:hAnsi="Marianne" w:cstheme="minorHAnsi"/>
          <w:sz w:val="20"/>
          <w:szCs w:val="20"/>
        </w:rPr>
        <w:t>au projet</w:t>
      </w:r>
      <w:r w:rsidR="004771C8" w:rsidRPr="009C164B">
        <w:rPr>
          <w:rFonts w:ascii="Marianne" w:hAnsi="Marianne" w:cstheme="minorHAnsi"/>
          <w:sz w:val="20"/>
          <w:szCs w:val="20"/>
        </w:rPr>
        <w:t xml:space="preserve"> permettant de tracer les mouvements financiers et comptables.</w:t>
      </w:r>
    </w:p>
    <w:p w14:paraId="09E634B4" w14:textId="1AC160E3" w:rsidR="004771C8" w:rsidRPr="009C164B" w:rsidRDefault="007711B2" w:rsidP="004771C8">
      <w:pPr>
        <w:pStyle w:val="Paragraphedeliste"/>
        <w:numPr>
          <w:ilvl w:val="0"/>
          <w:numId w:val="8"/>
        </w:numPr>
        <w:jc w:val="both"/>
        <w:rPr>
          <w:rFonts w:ascii="Marianne" w:hAnsi="Marianne" w:cstheme="minorHAnsi"/>
          <w:sz w:val="20"/>
          <w:szCs w:val="20"/>
        </w:rPr>
      </w:pPr>
      <w:r w:rsidRPr="009C164B">
        <w:rPr>
          <w:rFonts w:ascii="Marianne" w:hAnsi="Marianne" w:cstheme="minorHAnsi"/>
          <w:sz w:val="20"/>
          <w:szCs w:val="20"/>
        </w:rPr>
        <w:t>Il</w:t>
      </w:r>
      <w:r w:rsidRPr="009C164B">
        <w:rPr>
          <w:rFonts w:ascii="Marianne" w:hAnsi="Marianne" w:cstheme="minorHAnsi"/>
          <w:sz w:val="20"/>
          <w:szCs w:val="20"/>
          <w:highlight w:val="yellow"/>
        </w:rPr>
        <w:t>(s)</w:t>
      </w:r>
      <w:r w:rsidR="004771C8" w:rsidRPr="009C164B">
        <w:rPr>
          <w:rFonts w:ascii="Marianne" w:hAnsi="Marianne" w:cstheme="minorHAnsi"/>
          <w:sz w:val="20"/>
          <w:szCs w:val="20"/>
        </w:rPr>
        <w:t xml:space="preserve"> </w:t>
      </w:r>
      <w:r w:rsidRPr="009C164B">
        <w:rPr>
          <w:rFonts w:ascii="Marianne" w:hAnsi="Marianne" w:cstheme="minorHAnsi"/>
          <w:sz w:val="20"/>
          <w:szCs w:val="20"/>
        </w:rPr>
        <w:t>s’engage</w:t>
      </w:r>
      <w:r w:rsidRPr="009C164B">
        <w:rPr>
          <w:rFonts w:ascii="Marianne" w:hAnsi="Marianne" w:cstheme="minorHAnsi"/>
          <w:sz w:val="20"/>
          <w:szCs w:val="20"/>
          <w:highlight w:val="yellow"/>
        </w:rPr>
        <w:t>(nt)</w:t>
      </w:r>
      <w:r w:rsidR="004771C8" w:rsidRPr="009C164B">
        <w:rPr>
          <w:rFonts w:ascii="Marianne" w:hAnsi="Marianne" w:cstheme="minorHAnsi"/>
          <w:sz w:val="20"/>
          <w:szCs w:val="20"/>
        </w:rPr>
        <w:t xml:space="preserve"> à respecter les règles sectorielles notamment celles concernant la commande publique, les aides d’</w:t>
      </w:r>
      <w:r w:rsidR="00650B45" w:rsidRPr="009C164B">
        <w:rPr>
          <w:rFonts w:ascii="Marianne" w:hAnsi="Marianne" w:cstheme="minorHAnsi"/>
          <w:sz w:val="20"/>
          <w:szCs w:val="20"/>
        </w:rPr>
        <w:t>État</w:t>
      </w:r>
      <w:r w:rsidR="004771C8" w:rsidRPr="009C164B">
        <w:rPr>
          <w:rFonts w:ascii="Marianne" w:hAnsi="Marianne" w:cstheme="minorHAnsi"/>
          <w:sz w:val="20"/>
          <w:szCs w:val="20"/>
        </w:rPr>
        <w:t xml:space="preserve"> et la concurrence</w:t>
      </w:r>
      <w:r w:rsidR="007B6468" w:rsidRPr="009C164B">
        <w:rPr>
          <w:rFonts w:ascii="Marianne" w:hAnsi="Marianne" w:cstheme="minorHAnsi"/>
          <w:sz w:val="20"/>
          <w:szCs w:val="20"/>
        </w:rPr>
        <w:t xml:space="preserve"> </w:t>
      </w:r>
      <w:r w:rsidR="004771C8" w:rsidRPr="009C164B">
        <w:rPr>
          <w:rFonts w:ascii="Marianne" w:hAnsi="Marianne" w:cstheme="minorHAnsi"/>
          <w:sz w:val="20"/>
          <w:szCs w:val="20"/>
        </w:rPr>
        <w:t>et communique toute pièce justificative.</w:t>
      </w:r>
    </w:p>
    <w:p w14:paraId="5F8095E3" w14:textId="32190A09" w:rsidR="004771C8" w:rsidRPr="009C164B" w:rsidRDefault="007711B2" w:rsidP="004771C8">
      <w:pPr>
        <w:pStyle w:val="Paragraphedeliste"/>
        <w:numPr>
          <w:ilvl w:val="0"/>
          <w:numId w:val="8"/>
        </w:numPr>
        <w:jc w:val="both"/>
        <w:rPr>
          <w:rFonts w:ascii="Marianne" w:hAnsi="Marianne" w:cstheme="minorHAnsi"/>
          <w:sz w:val="20"/>
          <w:szCs w:val="20"/>
        </w:rPr>
      </w:pPr>
      <w:r w:rsidRPr="009C164B">
        <w:rPr>
          <w:rFonts w:ascii="Marianne" w:hAnsi="Marianne" w:cstheme="minorHAnsi"/>
          <w:sz w:val="20"/>
          <w:szCs w:val="20"/>
        </w:rPr>
        <w:t>Il</w:t>
      </w:r>
      <w:r w:rsidRPr="009C164B">
        <w:rPr>
          <w:rFonts w:ascii="Marianne" w:hAnsi="Marianne" w:cstheme="minorHAnsi"/>
          <w:sz w:val="20"/>
          <w:szCs w:val="20"/>
          <w:highlight w:val="yellow"/>
        </w:rPr>
        <w:t>(s)</w:t>
      </w:r>
      <w:r w:rsidR="004771C8" w:rsidRPr="009C164B">
        <w:rPr>
          <w:rFonts w:ascii="Marianne" w:hAnsi="Marianne" w:cstheme="minorHAnsi"/>
          <w:sz w:val="20"/>
          <w:szCs w:val="20"/>
        </w:rPr>
        <w:t xml:space="preserve"> s’assure</w:t>
      </w:r>
      <w:r w:rsidRPr="009C164B">
        <w:rPr>
          <w:rFonts w:ascii="Marianne" w:hAnsi="Marianne" w:cstheme="minorHAnsi"/>
          <w:sz w:val="20"/>
          <w:szCs w:val="20"/>
          <w:highlight w:val="yellow"/>
        </w:rPr>
        <w:t>(</w:t>
      </w:r>
      <w:r w:rsidR="00613946" w:rsidRPr="009C164B">
        <w:rPr>
          <w:rFonts w:ascii="Marianne" w:hAnsi="Marianne" w:cstheme="minorHAnsi"/>
          <w:sz w:val="20"/>
          <w:szCs w:val="20"/>
          <w:highlight w:val="yellow"/>
        </w:rPr>
        <w:t>nt</w:t>
      </w:r>
      <w:r w:rsidRPr="009C164B">
        <w:rPr>
          <w:rFonts w:ascii="Marianne" w:hAnsi="Marianne" w:cstheme="minorHAnsi"/>
          <w:sz w:val="20"/>
          <w:szCs w:val="20"/>
          <w:highlight w:val="yellow"/>
        </w:rPr>
        <w:t>)</w:t>
      </w:r>
      <w:r w:rsidR="004771C8" w:rsidRPr="009C164B">
        <w:rPr>
          <w:rFonts w:ascii="Marianne" w:hAnsi="Marianne" w:cstheme="minorHAnsi"/>
          <w:sz w:val="20"/>
          <w:szCs w:val="20"/>
        </w:rPr>
        <w:t xml:space="preserve"> que les actions sont conformes avec le principe horizonta</w:t>
      </w:r>
      <w:r w:rsidR="0095467F" w:rsidRPr="009C164B">
        <w:rPr>
          <w:rFonts w:ascii="Marianne" w:hAnsi="Marianne" w:cstheme="minorHAnsi"/>
          <w:sz w:val="20"/>
          <w:szCs w:val="20"/>
        </w:rPr>
        <w:t>l</w:t>
      </w:r>
      <w:r w:rsidR="00E04A09" w:rsidRPr="009C164B">
        <w:rPr>
          <w:rFonts w:ascii="Marianne" w:hAnsi="Marianne" w:cstheme="minorHAnsi"/>
          <w:sz w:val="20"/>
          <w:szCs w:val="20"/>
        </w:rPr>
        <w:t xml:space="preserve"> du FSI </w:t>
      </w:r>
      <w:r w:rsidR="0095467F" w:rsidRPr="009C164B">
        <w:rPr>
          <w:rFonts w:ascii="Marianne" w:hAnsi="Marianne" w:cstheme="minorHAnsi"/>
          <w:sz w:val="20"/>
          <w:szCs w:val="20"/>
        </w:rPr>
        <w:t>en matière de r</w:t>
      </w:r>
      <w:r w:rsidR="00E04A09" w:rsidRPr="009C164B">
        <w:rPr>
          <w:rFonts w:ascii="Marianne" w:hAnsi="Marianne" w:cstheme="minorHAnsi"/>
          <w:sz w:val="20"/>
          <w:szCs w:val="20"/>
        </w:rPr>
        <w:t>espect des droits fondamentaux et droit à la dignité humaine.</w:t>
      </w:r>
    </w:p>
    <w:p w14:paraId="6302FDA7" w14:textId="4DFECF8D" w:rsidR="004771C8" w:rsidRPr="009C164B" w:rsidRDefault="001E7782" w:rsidP="004771C8">
      <w:pPr>
        <w:jc w:val="both"/>
        <w:rPr>
          <w:rFonts w:ascii="Marianne" w:hAnsi="Marianne" w:cstheme="minorHAnsi"/>
          <w:b/>
          <w:sz w:val="20"/>
          <w:szCs w:val="20"/>
        </w:rPr>
      </w:pPr>
      <w:r w:rsidRPr="009C164B">
        <w:rPr>
          <w:rFonts w:ascii="Marianne" w:hAnsi="Marianne" w:cstheme="minorHAnsi"/>
          <w:b/>
          <w:sz w:val="20"/>
          <w:szCs w:val="20"/>
        </w:rPr>
        <w:t>4</w:t>
      </w:r>
      <w:r w:rsidR="004771C8" w:rsidRPr="009C164B">
        <w:rPr>
          <w:rFonts w:ascii="Marianne" w:hAnsi="Marianne" w:cstheme="minorHAnsi"/>
          <w:b/>
          <w:sz w:val="20"/>
          <w:szCs w:val="20"/>
        </w:rPr>
        <w:t>-5 : Obl</w:t>
      </w:r>
      <w:r w:rsidR="007711B2" w:rsidRPr="009C164B">
        <w:rPr>
          <w:rFonts w:ascii="Marianne" w:hAnsi="Marianne" w:cstheme="minorHAnsi"/>
          <w:b/>
          <w:sz w:val="20"/>
          <w:szCs w:val="20"/>
        </w:rPr>
        <w:t xml:space="preserve">igation en matière de contrôles et </w:t>
      </w:r>
      <w:r w:rsidR="004771C8" w:rsidRPr="009C164B">
        <w:rPr>
          <w:rFonts w:ascii="Marianne" w:hAnsi="Marianne" w:cstheme="minorHAnsi"/>
          <w:b/>
          <w:sz w:val="20"/>
          <w:szCs w:val="20"/>
        </w:rPr>
        <w:t>d’audits au niveau national et européen</w:t>
      </w:r>
    </w:p>
    <w:p w14:paraId="04C9E7DB" w14:textId="272E2146" w:rsidR="004771C8" w:rsidRPr="009C164B" w:rsidRDefault="007711B2" w:rsidP="004771C8">
      <w:pPr>
        <w:pStyle w:val="Paragraphedeliste"/>
        <w:numPr>
          <w:ilvl w:val="0"/>
          <w:numId w:val="9"/>
        </w:numPr>
        <w:jc w:val="both"/>
        <w:rPr>
          <w:rFonts w:ascii="Marianne" w:hAnsi="Marianne" w:cstheme="minorHAnsi"/>
          <w:sz w:val="20"/>
          <w:szCs w:val="20"/>
        </w:rPr>
      </w:pPr>
      <w:r w:rsidRPr="009C164B">
        <w:rPr>
          <w:rFonts w:ascii="Marianne" w:hAnsi="Marianne" w:cstheme="minorHAnsi"/>
          <w:sz w:val="20"/>
          <w:szCs w:val="20"/>
        </w:rPr>
        <w:t>Il</w:t>
      </w:r>
      <w:r w:rsidRPr="009C164B">
        <w:rPr>
          <w:rFonts w:ascii="Marianne" w:hAnsi="Marianne" w:cstheme="minorHAnsi"/>
          <w:sz w:val="20"/>
          <w:szCs w:val="20"/>
          <w:highlight w:val="yellow"/>
        </w:rPr>
        <w:t>(s)</w:t>
      </w:r>
      <w:r w:rsidRPr="009C164B">
        <w:rPr>
          <w:rFonts w:ascii="Marianne" w:hAnsi="Marianne" w:cstheme="minorHAnsi"/>
          <w:sz w:val="20"/>
          <w:szCs w:val="20"/>
        </w:rPr>
        <w:t xml:space="preserve"> </w:t>
      </w:r>
      <w:r w:rsidR="00613946" w:rsidRPr="009C164B">
        <w:rPr>
          <w:rFonts w:ascii="Marianne" w:hAnsi="Marianne" w:cstheme="minorHAnsi"/>
          <w:sz w:val="20"/>
          <w:szCs w:val="20"/>
        </w:rPr>
        <w:t>doive</w:t>
      </w:r>
      <w:r w:rsidRPr="009C164B">
        <w:rPr>
          <w:rFonts w:ascii="Marianne" w:hAnsi="Marianne" w:cstheme="minorHAnsi"/>
          <w:sz w:val="20"/>
          <w:szCs w:val="20"/>
          <w:highlight w:val="yellow"/>
        </w:rPr>
        <w:t>(</w:t>
      </w:r>
      <w:r w:rsidR="00613946" w:rsidRPr="009C164B">
        <w:rPr>
          <w:rFonts w:ascii="Marianne" w:hAnsi="Marianne" w:cstheme="minorHAnsi"/>
          <w:sz w:val="20"/>
          <w:szCs w:val="20"/>
          <w:highlight w:val="yellow"/>
        </w:rPr>
        <w:t>nt</w:t>
      </w:r>
      <w:r w:rsidRPr="009C164B">
        <w:rPr>
          <w:rFonts w:ascii="Marianne" w:hAnsi="Marianne" w:cstheme="minorHAnsi"/>
          <w:sz w:val="20"/>
          <w:szCs w:val="20"/>
          <w:highlight w:val="yellow"/>
        </w:rPr>
        <w:t>)</w:t>
      </w:r>
      <w:r w:rsidRPr="009C164B">
        <w:rPr>
          <w:rFonts w:ascii="Marianne" w:hAnsi="Marianne" w:cstheme="minorHAnsi"/>
          <w:sz w:val="20"/>
          <w:szCs w:val="20"/>
        </w:rPr>
        <w:t xml:space="preserve"> se soumettre aux contrôles et </w:t>
      </w:r>
      <w:r w:rsidR="004771C8" w:rsidRPr="009C164B">
        <w:rPr>
          <w:rFonts w:ascii="Marianne" w:hAnsi="Marianne" w:cstheme="minorHAnsi"/>
          <w:sz w:val="20"/>
          <w:szCs w:val="20"/>
        </w:rPr>
        <w:t>audits sur pièces et sur place menés au niveau national et européen.</w:t>
      </w:r>
    </w:p>
    <w:p w14:paraId="796C9D42" w14:textId="4F07F0AF" w:rsidR="0050640A" w:rsidRPr="009C164B" w:rsidRDefault="007711B2" w:rsidP="004771C8">
      <w:pPr>
        <w:pStyle w:val="Paragraphedeliste"/>
        <w:numPr>
          <w:ilvl w:val="0"/>
          <w:numId w:val="9"/>
        </w:numPr>
        <w:jc w:val="both"/>
        <w:rPr>
          <w:rFonts w:ascii="Marianne" w:hAnsi="Marianne" w:cstheme="minorHAnsi"/>
          <w:sz w:val="20"/>
          <w:szCs w:val="20"/>
        </w:rPr>
      </w:pPr>
      <w:r w:rsidRPr="009C164B">
        <w:rPr>
          <w:rFonts w:ascii="Marianne" w:hAnsi="Marianne" w:cstheme="minorHAnsi"/>
          <w:sz w:val="20"/>
          <w:szCs w:val="20"/>
        </w:rPr>
        <w:t>Il</w:t>
      </w:r>
      <w:r w:rsidRPr="009C164B">
        <w:rPr>
          <w:rFonts w:ascii="Marianne" w:hAnsi="Marianne" w:cstheme="minorHAnsi"/>
          <w:sz w:val="20"/>
          <w:szCs w:val="20"/>
          <w:highlight w:val="yellow"/>
        </w:rPr>
        <w:t>(s)</w:t>
      </w:r>
      <w:r w:rsidRPr="009C164B">
        <w:rPr>
          <w:rFonts w:ascii="Marianne" w:hAnsi="Marianne" w:cstheme="minorHAnsi"/>
          <w:sz w:val="20"/>
          <w:szCs w:val="20"/>
        </w:rPr>
        <w:t xml:space="preserve"> </w:t>
      </w:r>
      <w:r w:rsidR="004771C8" w:rsidRPr="009C164B">
        <w:rPr>
          <w:rFonts w:ascii="Marianne" w:hAnsi="Marianne" w:cstheme="minorHAnsi"/>
          <w:sz w:val="20"/>
          <w:szCs w:val="20"/>
        </w:rPr>
        <w:t>transmet</w:t>
      </w:r>
      <w:r w:rsidR="00613946" w:rsidRPr="009C164B">
        <w:rPr>
          <w:rFonts w:ascii="Marianne" w:hAnsi="Marianne" w:cstheme="minorHAnsi"/>
          <w:sz w:val="20"/>
          <w:szCs w:val="20"/>
        </w:rPr>
        <w:t>te</w:t>
      </w:r>
      <w:r w:rsidRPr="009C164B">
        <w:rPr>
          <w:rFonts w:ascii="Marianne" w:hAnsi="Marianne" w:cstheme="minorHAnsi"/>
          <w:sz w:val="20"/>
          <w:szCs w:val="20"/>
          <w:highlight w:val="yellow"/>
        </w:rPr>
        <w:t>(</w:t>
      </w:r>
      <w:r w:rsidR="00613946" w:rsidRPr="009C164B">
        <w:rPr>
          <w:rFonts w:ascii="Marianne" w:hAnsi="Marianne" w:cstheme="minorHAnsi"/>
          <w:sz w:val="20"/>
          <w:szCs w:val="20"/>
          <w:highlight w:val="yellow"/>
        </w:rPr>
        <w:t>nt</w:t>
      </w:r>
      <w:r w:rsidRPr="009C164B">
        <w:rPr>
          <w:rFonts w:ascii="Marianne" w:hAnsi="Marianne" w:cstheme="minorHAnsi"/>
          <w:sz w:val="20"/>
          <w:szCs w:val="20"/>
          <w:highlight w:val="yellow"/>
        </w:rPr>
        <w:t>)</w:t>
      </w:r>
      <w:r w:rsidR="004771C8" w:rsidRPr="009C164B">
        <w:rPr>
          <w:rFonts w:ascii="Marianne" w:hAnsi="Marianne" w:cstheme="minorHAnsi"/>
          <w:sz w:val="20"/>
          <w:szCs w:val="20"/>
        </w:rPr>
        <w:t xml:space="preserve"> au chef de file toute information et pièces nécessaires en lien avec l’action permettant de répondre aux demandes des corps de contrôle/d’audit dans les délais requis.</w:t>
      </w:r>
    </w:p>
    <w:p w14:paraId="063A8B6F" w14:textId="77777777" w:rsidR="007711B2" w:rsidRPr="009C164B" w:rsidRDefault="007711B2" w:rsidP="007A78EA">
      <w:pPr>
        <w:pStyle w:val="Paragraphedeliste"/>
        <w:spacing w:after="0"/>
        <w:jc w:val="both"/>
        <w:rPr>
          <w:rFonts w:ascii="Marianne" w:hAnsi="Marianne" w:cstheme="minorHAnsi"/>
          <w:sz w:val="20"/>
          <w:szCs w:val="20"/>
        </w:rPr>
      </w:pPr>
    </w:p>
    <w:p w14:paraId="56D9D846" w14:textId="40DF1069" w:rsidR="0077524C" w:rsidRPr="009C164B" w:rsidRDefault="001E7782" w:rsidP="004771C8">
      <w:pPr>
        <w:jc w:val="both"/>
        <w:rPr>
          <w:rFonts w:ascii="Marianne" w:hAnsi="Marianne" w:cstheme="minorHAnsi"/>
          <w:b/>
          <w:sz w:val="20"/>
          <w:szCs w:val="20"/>
          <w:u w:val="single"/>
        </w:rPr>
      </w:pPr>
      <w:r w:rsidRPr="009C164B">
        <w:rPr>
          <w:rFonts w:ascii="Marianne" w:hAnsi="Marianne" w:cstheme="minorHAnsi"/>
          <w:b/>
          <w:sz w:val="20"/>
          <w:szCs w:val="20"/>
          <w:u w:val="single"/>
        </w:rPr>
        <w:t>Article 5</w:t>
      </w:r>
      <w:r w:rsidR="004771C8" w:rsidRPr="009C164B">
        <w:rPr>
          <w:rFonts w:ascii="Marianne" w:hAnsi="Marianne" w:cstheme="minorHAnsi"/>
          <w:b/>
          <w:sz w:val="20"/>
          <w:szCs w:val="20"/>
          <w:u w:val="single"/>
        </w:rPr>
        <w:t xml:space="preserve"> :</w:t>
      </w:r>
      <w:r w:rsidR="0077524C" w:rsidRPr="009C164B">
        <w:rPr>
          <w:rFonts w:ascii="Marianne" w:hAnsi="Marianne" w:cstheme="minorHAnsi"/>
          <w:b/>
          <w:sz w:val="20"/>
          <w:szCs w:val="20"/>
          <w:u w:val="single"/>
        </w:rPr>
        <w:t xml:space="preserve"> </w:t>
      </w:r>
      <w:r w:rsidR="004771C8" w:rsidRPr="009C164B">
        <w:rPr>
          <w:rFonts w:ascii="Marianne" w:hAnsi="Marianne" w:cstheme="minorHAnsi"/>
          <w:b/>
          <w:sz w:val="20"/>
          <w:szCs w:val="20"/>
          <w:u w:val="single"/>
        </w:rPr>
        <w:t xml:space="preserve">Modalités de versement des fonds européens au chef de file et au </w:t>
      </w:r>
      <w:r w:rsidR="00FF130A" w:rsidRPr="009C164B">
        <w:rPr>
          <w:rFonts w:ascii="Marianne" w:hAnsi="Marianne" w:cstheme="minorHAnsi"/>
          <w:b/>
          <w:sz w:val="20"/>
          <w:szCs w:val="20"/>
          <w:u w:val="single"/>
        </w:rPr>
        <w:t>partenaire</w:t>
      </w:r>
    </w:p>
    <w:p w14:paraId="7E4AD376" w14:textId="51E19C2D" w:rsidR="004771C8" w:rsidRPr="009C164B" w:rsidRDefault="004771C8" w:rsidP="004771C8">
      <w:pPr>
        <w:pStyle w:val="Paragraphedeliste"/>
        <w:numPr>
          <w:ilvl w:val="0"/>
          <w:numId w:val="10"/>
        </w:numPr>
        <w:jc w:val="both"/>
        <w:rPr>
          <w:rFonts w:ascii="Marianne" w:hAnsi="Marianne" w:cstheme="minorHAnsi"/>
          <w:sz w:val="20"/>
          <w:szCs w:val="20"/>
        </w:rPr>
      </w:pPr>
      <w:r w:rsidRPr="009C164B">
        <w:rPr>
          <w:rFonts w:ascii="Marianne" w:hAnsi="Marianne" w:cstheme="minorHAnsi"/>
          <w:sz w:val="20"/>
          <w:szCs w:val="20"/>
        </w:rPr>
        <w:t xml:space="preserve">Le chef de file prépare, consolide une demande </w:t>
      </w:r>
      <w:r w:rsidR="007711B2" w:rsidRPr="009C164B">
        <w:rPr>
          <w:rFonts w:ascii="Marianne" w:hAnsi="Marianne" w:cstheme="minorHAnsi"/>
          <w:sz w:val="20"/>
          <w:szCs w:val="20"/>
        </w:rPr>
        <w:t>de paiement et la transmet à l’a</w:t>
      </w:r>
      <w:r w:rsidRPr="009C164B">
        <w:rPr>
          <w:rFonts w:ascii="Marianne" w:hAnsi="Marianne" w:cstheme="minorHAnsi"/>
          <w:sz w:val="20"/>
          <w:szCs w:val="20"/>
        </w:rPr>
        <w:t>utorité de gestion</w:t>
      </w:r>
      <w:r w:rsidR="00E60724" w:rsidRPr="009C164B">
        <w:rPr>
          <w:rFonts w:ascii="Marianne" w:hAnsi="Marianne" w:cstheme="minorHAnsi"/>
          <w:sz w:val="20"/>
          <w:szCs w:val="20"/>
        </w:rPr>
        <w:t xml:space="preserve"> déléguée</w:t>
      </w:r>
      <w:r w:rsidRPr="009C164B">
        <w:rPr>
          <w:rFonts w:ascii="Marianne" w:hAnsi="Marianne" w:cstheme="minorHAnsi"/>
          <w:sz w:val="20"/>
          <w:szCs w:val="20"/>
        </w:rPr>
        <w:t xml:space="preserve"> selon les modalit</w:t>
      </w:r>
      <w:r w:rsidR="0095467F" w:rsidRPr="009C164B">
        <w:rPr>
          <w:rFonts w:ascii="Marianne" w:hAnsi="Marianne" w:cstheme="minorHAnsi"/>
          <w:sz w:val="20"/>
          <w:szCs w:val="20"/>
        </w:rPr>
        <w:t>és prévues dans l’acte attributif de</w:t>
      </w:r>
      <w:r w:rsidR="007711B2" w:rsidRPr="009C164B">
        <w:rPr>
          <w:rFonts w:ascii="Marianne" w:hAnsi="Marianne" w:cstheme="minorHAnsi"/>
          <w:sz w:val="20"/>
          <w:szCs w:val="20"/>
        </w:rPr>
        <w:t xml:space="preserve"> subvention</w:t>
      </w:r>
      <w:r w:rsidRPr="009C164B">
        <w:rPr>
          <w:rFonts w:ascii="Marianne" w:hAnsi="Marianne" w:cstheme="minorHAnsi"/>
          <w:sz w:val="20"/>
          <w:szCs w:val="20"/>
        </w:rPr>
        <w:t xml:space="preserve"> </w:t>
      </w:r>
      <w:r w:rsidRPr="009C164B">
        <w:rPr>
          <w:rFonts w:ascii="Marianne" w:hAnsi="Marianne" w:cstheme="minorHAnsi"/>
          <w:sz w:val="20"/>
          <w:szCs w:val="20"/>
        </w:rPr>
        <w:lastRenderedPageBreak/>
        <w:t>eu</w:t>
      </w:r>
      <w:r w:rsidR="00613946" w:rsidRPr="009C164B">
        <w:rPr>
          <w:rFonts w:ascii="Marianne" w:hAnsi="Marianne" w:cstheme="minorHAnsi"/>
          <w:sz w:val="20"/>
          <w:szCs w:val="20"/>
        </w:rPr>
        <w:t xml:space="preserve">ropéenne. Il sollicite au nom </w:t>
      </w:r>
      <w:r w:rsidR="007711B2" w:rsidRPr="009C164B">
        <w:rPr>
          <w:rFonts w:ascii="Marianne" w:hAnsi="Marianne" w:cstheme="minorHAnsi"/>
          <w:sz w:val="20"/>
          <w:szCs w:val="20"/>
          <w:highlight w:val="yellow"/>
        </w:rPr>
        <w:t>du/</w:t>
      </w:r>
      <w:r w:rsidR="00613946" w:rsidRPr="009C164B">
        <w:rPr>
          <w:rFonts w:ascii="Marianne" w:hAnsi="Marianne" w:cstheme="minorHAnsi"/>
          <w:sz w:val="20"/>
          <w:szCs w:val="20"/>
          <w:highlight w:val="yellow"/>
        </w:rPr>
        <w:t>des</w:t>
      </w:r>
      <w:r w:rsidRPr="009C164B">
        <w:rPr>
          <w:rFonts w:ascii="Marianne" w:hAnsi="Marianne" w:cstheme="minorHAnsi"/>
          <w:sz w:val="20"/>
          <w:szCs w:val="20"/>
        </w:rPr>
        <w:t xml:space="preserve"> </w:t>
      </w:r>
      <w:r w:rsidR="00FF130A" w:rsidRPr="009C164B">
        <w:rPr>
          <w:rFonts w:ascii="Marianne" w:hAnsi="Marianne" w:cstheme="minorHAnsi"/>
          <w:sz w:val="20"/>
          <w:szCs w:val="20"/>
        </w:rPr>
        <w:t>partenaire</w:t>
      </w:r>
      <w:r w:rsidR="007711B2" w:rsidRPr="009C164B">
        <w:rPr>
          <w:rFonts w:ascii="Marianne" w:hAnsi="Marianne" w:cstheme="minorHAnsi"/>
          <w:sz w:val="20"/>
          <w:szCs w:val="20"/>
          <w:highlight w:val="yellow"/>
        </w:rPr>
        <w:t>(</w:t>
      </w:r>
      <w:r w:rsidR="00613946" w:rsidRPr="009C164B">
        <w:rPr>
          <w:rFonts w:ascii="Marianne" w:hAnsi="Marianne" w:cstheme="minorHAnsi"/>
          <w:sz w:val="20"/>
          <w:szCs w:val="20"/>
          <w:highlight w:val="yellow"/>
        </w:rPr>
        <w:t>s</w:t>
      </w:r>
      <w:r w:rsidR="007711B2" w:rsidRPr="009C164B">
        <w:rPr>
          <w:rFonts w:ascii="Marianne" w:hAnsi="Marianne" w:cstheme="minorHAnsi"/>
          <w:sz w:val="20"/>
          <w:szCs w:val="20"/>
          <w:highlight w:val="yellow"/>
        </w:rPr>
        <w:t>)</w:t>
      </w:r>
      <w:r w:rsidRPr="009C164B">
        <w:rPr>
          <w:rFonts w:ascii="Marianne" w:hAnsi="Marianne" w:cstheme="minorHAnsi"/>
          <w:sz w:val="20"/>
          <w:szCs w:val="20"/>
        </w:rPr>
        <w:t xml:space="preserve"> la subvention européenne qu’il perçoit </w:t>
      </w:r>
      <w:r w:rsidR="005A03E6" w:rsidRPr="009C164B">
        <w:rPr>
          <w:rFonts w:ascii="Marianne" w:hAnsi="Marianne" w:cstheme="minorHAnsi"/>
          <w:sz w:val="20"/>
          <w:szCs w:val="20"/>
        </w:rPr>
        <w:t>intégralement.</w:t>
      </w:r>
    </w:p>
    <w:p w14:paraId="179F5480" w14:textId="1995C5A7" w:rsidR="004771C8" w:rsidRPr="009C164B" w:rsidRDefault="007711B2" w:rsidP="004771C8">
      <w:pPr>
        <w:pStyle w:val="Paragraphedeliste"/>
        <w:numPr>
          <w:ilvl w:val="0"/>
          <w:numId w:val="10"/>
        </w:numPr>
        <w:jc w:val="both"/>
        <w:rPr>
          <w:rFonts w:ascii="Marianne" w:hAnsi="Marianne" w:cstheme="minorHAnsi"/>
          <w:sz w:val="20"/>
          <w:szCs w:val="20"/>
        </w:rPr>
      </w:pPr>
      <w:r w:rsidRPr="009C164B">
        <w:rPr>
          <w:rFonts w:ascii="Marianne" w:hAnsi="Marianne" w:cstheme="minorHAnsi"/>
          <w:sz w:val="20"/>
          <w:szCs w:val="20"/>
        </w:rPr>
        <w:t>L’autorité</w:t>
      </w:r>
      <w:r w:rsidR="004771C8" w:rsidRPr="009C164B">
        <w:rPr>
          <w:rFonts w:ascii="Marianne" w:hAnsi="Marianne" w:cstheme="minorHAnsi"/>
          <w:sz w:val="20"/>
          <w:szCs w:val="20"/>
        </w:rPr>
        <w:t xml:space="preserve"> de gestion</w:t>
      </w:r>
      <w:r w:rsidR="00E60724" w:rsidRPr="009C164B">
        <w:rPr>
          <w:rFonts w:ascii="Marianne" w:hAnsi="Marianne" w:cstheme="minorHAnsi"/>
          <w:sz w:val="20"/>
          <w:szCs w:val="20"/>
        </w:rPr>
        <w:t xml:space="preserve"> déléguée</w:t>
      </w:r>
      <w:r w:rsidR="004771C8" w:rsidRPr="009C164B">
        <w:rPr>
          <w:rFonts w:ascii="Marianne" w:hAnsi="Marianne" w:cstheme="minorHAnsi"/>
          <w:sz w:val="20"/>
          <w:szCs w:val="20"/>
        </w:rPr>
        <w:t xml:space="preserve"> s’assure de la conformité des dépenses présentées dans la demande de paiement du chef de file et des pièces justificatives correspondantes.</w:t>
      </w:r>
    </w:p>
    <w:p w14:paraId="56796513" w14:textId="21CC5DCE" w:rsidR="00D21FF9" w:rsidRPr="009C164B" w:rsidRDefault="004771C8" w:rsidP="0050640A">
      <w:pPr>
        <w:pStyle w:val="Paragraphedeliste"/>
        <w:numPr>
          <w:ilvl w:val="0"/>
          <w:numId w:val="10"/>
        </w:numPr>
        <w:jc w:val="both"/>
        <w:rPr>
          <w:rFonts w:ascii="Marianne" w:hAnsi="Marianne" w:cstheme="minorHAnsi"/>
          <w:sz w:val="20"/>
          <w:szCs w:val="20"/>
        </w:rPr>
      </w:pPr>
      <w:r w:rsidRPr="009C164B">
        <w:rPr>
          <w:rFonts w:ascii="Marianne" w:hAnsi="Marianne" w:cstheme="minorHAnsi"/>
          <w:sz w:val="20"/>
          <w:szCs w:val="20"/>
        </w:rPr>
        <w:t xml:space="preserve">L’autorité de </w:t>
      </w:r>
      <w:r w:rsidR="007711B2" w:rsidRPr="009C164B">
        <w:rPr>
          <w:rFonts w:ascii="Marianne" w:hAnsi="Marianne" w:cstheme="minorHAnsi"/>
          <w:sz w:val="20"/>
          <w:szCs w:val="20"/>
        </w:rPr>
        <w:t>gestion</w:t>
      </w:r>
      <w:r w:rsidR="00E60724" w:rsidRPr="009C164B">
        <w:rPr>
          <w:rFonts w:ascii="Marianne" w:hAnsi="Marianne" w:cstheme="minorHAnsi"/>
          <w:sz w:val="20"/>
          <w:szCs w:val="20"/>
        </w:rPr>
        <w:t xml:space="preserve"> déléguée</w:t>
      </w:r>
      <w:r w:rsidR="00234BAE" w:rsidRPr="009C164B">
        <w:rPr>
          <w:rFonts w:ascii="Marianne" w:hAnsi="Marianne" w:cstheme="minorHAnsi"/>
          <w:sz w:val="20"/>
          <w:szCs w:val="20"/>
        </w:rPr>
        <w:t xml:space="preserve"> </w:t>
      </w:r>
      <w:r w:rsidRPr="009C164B">
        <w:rPr>
          <w:rFonts w:ascii="Marianne" w:hAnsi="Marianne" w:cstheme="minorHAnsi"/>
          <w:sz w:val="20"/>
          <w:szCs w:val="20"/>
        </w:rPr>
        <w:t xml:space="preserve">verse intégralement sur </w:t>
      </w:r>
      <w:r w:rsidR="00B57CA0" w:rsidRPr="009C164B">
        <w:rPr>
          <w:rFonts w:ascii="Marianne" w:hAnsi="Marianne" w:cstheme="minorHAnsi"/>
          <w:sz w:val="20"/>
          <w:szCs w:val="20"/>
        </w:rPr>
        <w:t>le compte du chef de file</w:t>
      </w:r>
      <w:r w:rsidRPr="009C164B">
        <w:rPr>
          <w:rFonts w:ascii="Marianne" w:hAnsi="Marianne" w:cstheme="minorHAnsi"/>
          <w:sz w:val="20"/>
          <w:szCs w:val="20"/>
        </w:rPr>
        <w:t xml:space="preserve"> le montant de la subvention européenne correspondant aux dépenses présentées dans la demande de paiement.</w:t>
      </w:r>
    </w:p>
    <w:p w14:paraId="0A277B0C" w14:textId="4F21E6F6" w:rsidR="00D21FF9" w:rsidRPr="009C164B" w:rsidRDefault="00D21FF9" w:rsidP="00D21FF9">
      <w:pPr>
        <w:pStyle w:val="Paragraphedeliste"/>
        <w:numPr>
          <w:ilvl w:val="0"/>
          <w:numId w:val="10"/>
        </w:numPr>
        <w:jc w:val="both"/>
        <w:rPr>
          <w:rFonts w:ascii="Marianne" w:hAnsi="Marianne" w:cstheme="minorHAnsi"/>
          <w:sz w:val="20"/>
          <w:szCs w:val="20"/>
        </w:rPr>
      </w:pPr>
      <w:r w:rsidRPr="009C164B">
        <w:rPr>
          <w:rFonts w:ascii="Marianne" w:hAnsi="Marianne" w:cstheme="minorHAnsi"/>
          <w:sz w:val="20"/>
          <w:szCs w:val="20"/>
        </w:rPr>
        <w:t>La subvention sera versée</w:t>
      </w:r>
      <w:r w:rsidR="0095467F" w:rsidRPr="009C164B">
        <w:rPr>
          <w:rFonts w:ascii="Marianne" w:hAnsi="Marianne" w:cstheme="minorHAnsi"/>
          <w:sz w:val="20"/>
          <w:szCs w:val="20"/>
        </w:rPr>
        <w:t>,</w:t>
      </w:r>
      <w:r w:rsidRPr="009C164B">
        <w:rPr>
          <w:rFonts w:ascii="Marianne" w:hAnsi="Marianne" w:cstheme="minorHAnsi"/>
          <w:sz w:val="20"/>
          <w:szCs w:val="20"/>
        </w:rPr>
        <w:t xml:space="preserve"> sous réserve</w:t>
      </w:r>
      <w:r w:rsidR="0095467F" w:rsidRPr="009C164B">
        <w:rPr>
          <w:rFonts w:ascii="Marianne" w:hAnsi="Marianne" w:cstheme="minorHAnsi"/>
          <w:sz w:val="20"/>
          <w:szCs w:val="20"/>
        </w:rPr>
        <w:t xml:space="preserve">, </w:t>
      </w:r>
      <w:r w:rsidRPr="009C164B">
        <w:rPr>
          <w:rFonts w:ascii="Marianne" w:hAnsi="Marianne" w:cstheme="minorHAnsi"/>
          <w:sz w:val="20"/>
          <w:szCs w:val="20"/>
        </w:rPr>
        <w:t xml:space="preserve">de la réalisation </w:t>
      </w:r>
      <w:r w:rsidR="007E402F" w:rsidRPr="009C164B">
        <w:rPr>
          <w:rFonts w:ascii="Marianne" w:hAnsi="Marianne" w:cstheme="minorHAnsi"/>
          <w:sz w:val="20"/>
          <w:szCs w:val="20"/>
        </w:rPr>
        <w:t>du projet</w:t>
      </w:r>
      <w:r w:rsidRPr="009C164B">
        <w:rPr>
          <w:rFonts w:ascii="Marianne" w:hAnsi="Marianne" w:cstheme="minorHAnsi"/>
          <w:sz w:val="20"/>
          <w:szCs w:val="20"/>
        </w:rPr>
        <w:t xml:space="preserve">, de la transmission des pièces requises pour les demandes de paiement dans les délais </w:t>
      </w:r>
      <w:r w:rsidR="0095467F" w:rsidRPr="009C164B">
        <w:rPr>
          <w:rFonts w:ascii="Marianne" w:hAnsi="Marianne" w:cstheme="minorHAnsi"/>
          <w:sz w:val="20"/>
          <w:szCs w:val="20"/>
        </w:rPr>
        <w:t>souscrits par l’autorité de gestion déléguée</w:t>
      </w:r>
      <w:r w:rsidRPr="009C164B">
        <w:rPr>
          <w:rFonts w:ascii="Marianne" w:hAnsi="Marianne" w:cstheme="minorHAnsi"/>
          <w:sz w:val="20"/>
          <w:szCs w:val="20"/>
        </w:rPr>
        <w:t>, de l’acceptation du rapport</w:t>
      </w:r>
      <w:r w:rsidR="007711B2" w:rsidRPr="009C164B">
        <w:rPr>
          <w:rFonts w:ascii="Marianne" w:hAnsi="Marianne" w:cstheme="minorHAnsi"/>
          <w:sz w:val="20"/>
          <w:szCs w:val="20"/>
        </w:rPr>
        <w:t xml:space="preserve"> d’exécution de l’action par l’a</w:t>
      </w:r>
      <w:r w:rsidRPr="009C164B">
        <w:rPr>
          <w:rFonts w:ascii="Marianne" w:hAnsi="Marianne" w:cstheme="minorHAnsi"/>
          <w:sz w:val="20"/>
          <w:szCs w:val="20"/>
        </w:rPr>
        <w:t>utorité de gestion</w:t>
      </w:r>
      <w:r w:rsidR="00E60724" w:rsidRPr="009C164B">
        <w:rPr>
          <w:rFonts w:ascii="Marianne" w:hAnsi="Marianne" w:cstheme="minorHAnsi"/>
          <w:sz w:val="20"/>
          <w:szCs w:val="20"/>
        </w:rPr>
        <w:t xml:space="preserve"> déléguée du FSI</w:t>
      </w:r>
      <w:r w:rsidRPr="009C164B">
        <w:rPr>
          <w:rFonts w:ascii="Marianne" w:hAnsi="Marianne" w:cstheme="minorHAnsi"/>
          <w:sz w:val="20"/>
          <w:szCs w:val="20"/>
        </w:rPr>
        <w:t>, des conclusions du contrôle administratif dili</w:t>
      </w:r>
      <w:r w:rsidR="0050640A" w:rsidRPr="009C164B">
        <w:rPr>
          <w:rFonts w:ascii="Marianne" w:hAnsi="Marianne" w:cstheme="minorHAnsi"/>
          <w:sz w:val="20"/>
          <w:szCs w:val="20"/>
        </w:rPr>
        <w:t>genté par l’autorité de gestion</w:t>
      </w:r>
      <w:r w:rsidR="00E60724" w:rsidRPr="009C164B">
        <w:rPr>
          <w:rFonts w:ascii="Marianne" w:hAnsi="Marianne" w:cstheme="minorHAnsi"/>
          <w:sz w:val="20"/>
          <w:szCs w:val="20"/>
        </w:rPr>
        <w:t xml:space="preserve"> déléguée</w:t>
      </w:r>
      <w:r w:rsidRPr="009C164B">
        <w:rPr>
          <w:rFonts w:ascii="Marianne" w:hAnsi="Marianne" w:cstheme="minorHAnsi"/>
          <w:sz w:val="20"/>
          <w:szCs w:val="20"/>
        </w:rPr>
        <w:t>, et du respect des dispositions de la présente convention.</w:t>
      </w:r>
    </w:p>
    <w:p w14:paraId="27A8397A" w14:textId="63F7CA92" w:rsidR="004771C8" w:rsidRPr="009C164B" w:rsidRDefault="000A68DB" w:rsidP="004771C8">
      <w:pPr>
        <w:pStyle w:val="Paragraphedeliste"/>
        <w:numPr>
          <w:ilvl w:val="0"/>
          <w:numId w:val="10"/>
        </w:numPr>
        <w:jc w:val="both"/>
        <w:rPr>
          <w:rFonts w:ascii="Marianne" w:hAnsi="Marianne" w:cstheme="minorHAnsi"/>
          <w:sz w:val="20"/>
          <w:szCs w:val="20"/>
        </w:rPr>
      </w:pPr>
      <w:r w:rsidRPr="009C164B">
        <w:rPr>
          <w:rFonts w:ascii="Marianne" w:hAnsi="Marianne" w:cstheme="minorHAnsi"/>
          <w:sz w:val="20"/>
          <w:szCs w:val="20"/>
        </w:rPr>
        <w:t xml:space="preserve">Le </w:t>
      </w:r>
      <w:r w:rsidR="00D21FF9" w:rsidRPr="009C164B">
        <w:rPr>
          <w:rFonts w:ascii="Marianne" w:hAnsi="Marianne" w:cstheme="minorHAnsi"/>
          <w:sz w:val="20"/>
          <w:szCs w:val="20"/>
        </w:rPr>
        <w:t xml:space="preserve">chef de file est </w:t>
      </w:r>
      <w:r w:rsidRPr="009C164B">
        <w:rPr>
          <w:rFonts w:ascii="Marianne" w:hAnsi="Marianne" w:cstheme="minorHAnsi"/>
          <w:sz w:val="20"/>
          <w:szCs w:val="20"/>
        </w:rPr>
        <w:t xml:space="preserve">libre de verser </w:t>
      </w:r>
      <w:r w:rsidR="00E17F38" w:rsidRPr="009C164B">
        <w:rPr>
          <w:rFonts w:ascii="Marianne" w:hAnsi="Marianne" w:cstheme="minorHAnsi"/>
          <w:sz w:val="20"/>
          <w:szCs w:val="20"/>
        </w:rPr>
        <w:t>au</w:t>
      </w:r>
      <w:r w:rsidR="00E17F38" w:rsidRPr="009C164B">
        <w:rPr>
          <w:rFonts w:ascii="Marianne" w:hAnsi="Marianne" w:cstheme="minorHAnsi"/>
          <w:sz w:val="20"/>
          <w:szCs w:val="20"/>
          <w:highlight w:val="yellow"/>
        </w:rPr>
        <w:t>(x)</w:t>
      </w:r>
      <w:r w:rsidR="00E17F38" w:rsidRPr="009C164B">
        <w:rPr>
          <w:rFonts w:ascii="Marianne" w:hAnsi="Marianne" w:cstheme="minorHAnsi"/>
          <w:sz w:val="20"/>
          <w:szCs w:val="20"/>
        </w:rPr>
        <w:t xml:space="preserve"> partenaire</w:t>
      </w:r>
      <w:r w:rsidR="00E17F38" w:rsidRPr="009C164B">
        <w:rPr>
          <w:rFonts w:ascii="Marianne" w:hAnsi="Marianne" w:cstheme="minorHAnsi"/>
          <w:sz w:val="20"/>
          <w:szCs w:val="20"/>
          <w:highlight w:val="yellow"/>
        </w:rPr>
        <w:t>(s)</w:t>
      </w:r>
      <w:r w:rsidR="00E17F38" w:rsidRPr="009C164B">
        <w:rPr>
          <w:rFonts w:ascii="Marianne" w:hAnsi="Marianne" w:cstheme="minorHAnsi"/>
          <w:sz w:val="20"/>
          <w:szCs w:val="20"/>
        </w:rPr>
        <w:t xml:space="preserve"> </w:t>
      </w:r>
      <w:r w:rsidRPr="009C164B">
        <w:rPr>
          <w:rFonts w:ascii="Marianne" w:hAnsi="Marianne" w:cstheme="minorHAnsi"/>
          <w:sz w:val="20"/>
          <w:szCs w:val="20"/>
        </w:rPr>
        <w:t xml:space="preserve">les montants </w:t>
      </w:r>
      <w:r w:rsidR="00D21FF9" w:rsidRPr="009C164B">
        <w:rPr>
          <w:rFonts w:ascii="Marianne" w:hAnsi="Marianne" w:cstheme="minorHAnsi"/>
          <w:sz w:val="20"/>
          <w:szCs w:val="20"/>
        </w:rPr>
        <w:t>prévu</w:t>
      </w:r>
      <w:r w:rsidRPr="009C164B">
        <w:rPr>
          <w:rFonts w:ascii="Marianne" w:hAnsi="Marianne" w:cstheme="minorHAnsi"/>
          <w:sz w:val="20"/>
          <w:szCs w:val="20"/>
        </w:rPr>
        <w:t xml:space="preserve">s de la subvention </w:t>
      </w:r>
      <w:r w:rsidR="00D810D1" w:rsidRPr="009C164B">
        <w:rPr>
          <w:rFonts w:ascii="Marianne" w:hAnsi="Marianne" w:cstheme="minorHAnsi"/>
          <w:sz w:val="20"/>
          <w:szCs w:val="20"/>
        </w:rPr>
        <w:t xml:space="preserve">FSI </w:t>
      </w:r>
      <w:r w:rsidRPr="009C164B">
        <w:rPr>
          <w:rFonts w:ascii="Marianne" w:hAnsi="Marianne" w:cstheme="minorHAnsi"/>
          <w:sz w:val="20"/>
          <w:szCs w:val="20"/>
        </w:rPr>
        <w:t>en amont des</w:t>
      </w:r>
      <w:r w:rsidR="00CE7A72" w:rsidRPr="009C164B">
        <w:rPr>
          <w:rFonts w:ascii="Marianne" w:hAnsi="Marianne" w:cstheme="minorHAnsi"/>
          <w:sz w:val="20"/>
          <w:szCs w:val="20"/>
        </w:rPr>
        <w:t xml:space="preserve"> d</w:t>
      </w:r>
      <w:r w:rsidR="00E17F38" w:rsidRPr="009C164B">
        <w:rPr>
          <w:rFonts w:ascii="Marianne" w:hAnsi="Marianne" w:cstheme="minorHAnsi"/>
          <w:sz w:val="20"/>
          <w:szCs w:val="20"/>
        </w:rPr>
        <w:t>emandes de paiement fai</w:t>
      </w:r>
      <w:r w:rsidR="007711B2" w:rsidRPr="009C164B">
        <w:rPr>
          <w:rFonts w:ascii="Marianne" w:hAnsi="Marianne" w:cstheme="minorHAnsi"/>
          <w:sz w:val="20"/>
          <w:szCs w:val="20"/>
        </w:rPr>
        <w:t>tes à l’a</w:t>
      </w:r>
      <w:r w:rsidR="00CE7A72" w:rsidRPr="009C164B">
        <w:rPr>
          <w:rFonts w:ascii="Marianne" w:hAnsi="Marianne" w:cstheme="minorHAnsi"/>
          <w:sz w:val="20"/>
          <w:szCs w:val="20"/>
        </w:rPr>
        <w:t>utorité de gestion</w:t>
      </w:r>
      <w:r w:rsidRPr="009C164B">
        <w:rPr>
          <w:rFonts w:ascii="Marianne" w:hAnsi="Marianne" w:cstheme="minorHAnsi"/>
          <w:sz w:val="20"/>
          <w:szCs w:val="20"/>
        </w:rPr>
        <w:t xml:space="preserve"> </w:t>
      </w:r>
      <w:r w:rsidR="00E60724" w:rsidRPr="009C164B">
        <w:rPr>
          <w:rFonts w:ascii="Marianne" w:hAnsi="Marianne" w:cstheme="minorHAnsi"/>
          <w:sz w:val="20"/>
          <w:szCs w:val="20"/>
        </w:rPr>
        <w:t xml:space="preserve">déléguée </w:t>
      </w:r>
      <w:r w:rsidR="00CE7A72" w:rsidRPr="009C164B">
        <w:rPr>
          <w:rFonts w:ascii="Marianne" w:hAnsi="Marianne" w:cstheme="minorHAnsi"/>
          <w:sz w:val="20"/>
          <w:szCs w:val="20"/>
        </w:rPr>
        <w:t xml:space="preserve">et des </w:t>
      </w:r>
      <w:r w:rsidRPr="009C164B">
        <w:rPr>
          <w:rFonts w:ascii="Marianne" w:hAnsi="Marianne" w:cstheme="minorHAnsi"/>
          <w:sz w:val="20"/>
          <w:szCs w:val="20"/>
        </w:rPr>
        <w:t>versements e</w:t>
      </w:r>
      <w:r w:rsidR="001E7782" w:rsidRPr="009C164B">
        <w:rPr>
          <w:rFonts w:ascii="Marianne" w:hAnsi="Marianne" w:cstheme="minorHAnsi"/>
          <w:sz w:val="20"/>
          <w:szCs w:val="20"/>
        </w:rPr>
        <w:t xml:space="preserve">ffectifs de la subvention </w:t>
      </w:r>
      <w:r w:rsidR="00E60724" w:rsidRPr="009C164B">
        <w:rPr>
          <w:rFonts w:ascii="Marianne" w:hAnsi="Marianne" w:cstheme="minorHAnsi"/>
          <w:sz w:val="20"/>
          <w:szCs w:val="20"/>
        </w:rPr>
        <w:t>FSI</w:t>
      </w:r>
      <w:r w:rsidRPr="009C164B">
        <w:rPr>
          <w:rFonts w:ascii="Marianne" w:hAnsi="Marianne" w:cstheme="minorHAnsi"/>
          <w:sz w:val="20"/>
          <w:szCs w:val="20"/>
        </w:rPr>
        <w:t xml:space="preserve"> au chef de file. </w:t>
      </w:r>
    </w:p>
    <w:p w14:paraId="6E2E0D5E" w14:textId="37453B65" w:rsidR="00045095" w:rsidRPr="009C164B" w:rsidRDefault="007711B2" w:rsidP="004771C8">
      <w:pPr>
        <w:pStyle w:val="Paragraphedeliste"/>
        <w:numPr>
          <w:ilvl w:val="0"/>
          <w:numId w:val="11"/>
        </w:numPr>
        <w:jc w:val="both"/>
        <w:rPr>
          <w:rFonts w:ascii="Marianne" w:hAnsi="Marianne" w:cstheme="minorHAnsi"/>
          <w:sz w:val="20"/>
          <w:szCs w:val="20"/>
        </w:rPr>
      </w:pPr>
      <w:r w:rsidRPr="009C164B">
        <w:rPr>
          <w:rFonts w:ascii="Marianne" w:hAnsi="Marianne" w:cstheme="minorHAnsi"/>
          <w:sz w:val="20"/>
          <w:szCs w:val="20"/>
        </w:rPr>
        <w:t>Le chef de file rembourse à l’a</w:t>
      </w:r>
      <w:r w:rsidR="004771C8" w:rsidRPr="009C164B">
        <w:rPr>
          <w:rFonts w:ascii="Marianne" w:hAnsi="Marianne" w:cstheme="minorHAnsi"/>
          <w:sz w:val="20"/>
          <w:szCs w:val="20"/>
        </w:rPr>
        <w:t>utorité de gestion</w:t>
      </w:r>
      <w:r w:rsidR="00E60724" w:rsidRPr="009C164B">
        <w:rPr>
          <w:rFonts w:ascii="Marianne" w:hAnsi="Marianne" w:cstheme="minorHAnsi"/>
          <w:sz w:val="20"/>
          <w:szCs w:val="20"/>
        </w:rPr>
        <w:t xml:space="preserve"> déléguée</w:t>
      </w:r>
      <w:r w:rsidR="004771C8" w:rsidRPr="009C164B">
        <w:rPr>
          <w:rFonts w:ascii="Marianne" w:hAnsi="Marianne" w:cstheme="minorHAnsi"/>
          <w:sz w:val="20"/>
          <w:szCs w:val="20"/>
        </w:rPr>
        <w:t xml:space="preserve"> les sommes indûment perçues,</w:t>
      </w:r>
      <w:r w:rsidR="001F7B4A" w:rsidRPr="009C164B">
        <w:rPr>
          <w:rFonts w:ascii="Marianne" w:hAnsi="Marianne" w:cstheme="minorHAnsi"/>
          <w:sz w:val="20"/>
          <w:szCs w:val="20"/>
        </w:rPr>
        <w:t xml:space="preserve"> suite à des irrégularités constatées</w:t>
      </w:r>
      <w:r w:rsidR="004771C8" w:rsidRPr="009C164B">
        <w:rPr>
          <w:rFonts w:ascii="Marianne" w:hAnsi="Marianne" w:cstheme="minorHAnsi"/>
          <w:sz w:val="20"/>
          <w:szCs w:val="20"/>
        </w:rPr>
        <w:t>.</w:t>
      </w:r>
    </w:p>
    <w:p w14:paraId="0517407D" w14:textId="77777777" w:rsidR="00E17F38" w:rsidRPr="009C164B" w:rsidRDefault="00E17F38" w:rsidP="007A78EA">
      <w:pPr>
        <w:pStyle w:val="Paragraphedeliste"/>
        <w:spacing w:after="0"/>
        <w:jc w:val="both"/>
        <w:rPr>
          <w:rFonts w:ascii="Marianne" w:hAnsi="Marianne" w:cstheme="minorHAnsi"/>
          <w:sz w:val="20"/>
          <w:szCs w:val="20"/>
        </w:rPr>
      </w:pPr>
    </w:p>
    <w:p w14:paraId="77C3D2A5" w14:textId="5EB7A83C" w:rsidR="004771C8" w:rsidRPr="009C164B" w:rsidRDefault="001E7782" w:rsidP="004771C8">
      <w:pPr>
        <w:jc w:val="both"/>
        <w:rPr>
          <w:rFonts w:ascii="Marianne" w:hAnsi="Marianne" w:cstheme="minorHAnsi"/>
          <w:b/>
          <w:sz w:val="20"/>
          <w:szCs w:val="20"/>
          <w:u w:val="single"/>
        </w:rPr>
      </w:pPr>
      <w:r w:rsidRPr="009C164B">
        <w:rPr>
          <w:rFonts w:ascii="Marianne" w:hAnsi="Marianne" w:cstheme="minorHAnsi"/>
          <w:b/>
          <w:sz w:val="20"/>
          <w:szCs w:val="20"/>
          <w:u w:val="single"/>
        </w:rPr>
        <w:t>Article 6</w:t>
      </w:r>
      <w:r w:rsidR="004771C8" w:rsidRPr="009C164B">
        <w:rPr>
          <w:rFonts w:ascii="Marianne" w:hAnsi="Marianne" w:cstheme="minorHAnsi"/>
          <w:b/>
          <w:sz w:val="20"/>
          <w:szCs w:val="20"/>
          <w:u w:val="single"/>
        </w:rPr>
        <w:t xml:space="preserve"> : Information et publicité</w:t>
      </w:r>
    </w:p>
    <w:p w14:paraId="2E74FBC1" w14:textId="20E925BD" w:rsidR="00613946" w:rsidRPr="009C164B" w:rsidRDefault="00D21FF9" w:rsidP="00613946">
      <w:pPr>
        <w:spacing w:after="0"/>
        <w:jc w:val="both"/>
        <w:rPr>
          <w:rFonts w:ascii="Marianne" w:hAnsi="Marianne" w:cstheme="minorHAnsi"/>
          <w:sz w:val="20"/>
          <w:szCs w:val="20"/>
        </w:rPr>
      </w:pPr>
      <w:r w:rsidRPr="009C164B">
        <w:rPr>
          <w:rFonts w:ascii="Marianne" w:hAnsi="Marianne" w:cstheme="minorHAnsi"/>
          <w:sz w:val="20"/>
          <w:szCs w:val="20"/>
        </w:rPr>
        <w:t>L</w:t>
      </w:r>
      <w:r w:rsidR="004771C8" w:rsidRPr="009C164B">
        <w:rPr>
          <w:rFonts w:ascii="Marianne" w:hAnsi="Marianne" w:cstheme="minorHAnsi"/>
          <w:sz w:val="20"/>
          <w:szCs w:val="20"/>
        </w:rPr>
        <w:t xml:space="preserve">e chef de file et </w:t>
      </w:r>
      <w:r w:rsidR="00E17F38" w:rsidRPr="009C164B">
        <w:rPr>
          <w:rFonts w:ascii="Marianne" w:hAnsi="Marianne" w:cstheme="minorHAnsi"/>
          <w:sz w:val="20"/>
          <w:szCs w:val="20"/>
          <w:highlight w:val="yellow"/>
        </w:rPr>
        <w:t>le(s)</w:t>
      </w:r>
      <w:r w:rsidR="00E17F38" w:rsidRPr="009C164B">
        <w:rPr>
          <w:rFonts w:ascii="Marianne" w:hAnsi="Marianne" w:cstheme="minorHAnsi"/>
          <w:sz w:val="20"/>
          <w:szCs w:val="20"/>
        </w:rPr>
        <w:t xml:space="preserve"> partenaire</w:t>
      </w:r>
      <w:r w:rsidR="00E17F38" w:rsidRPr="009C164B">
        <w:rPr>
          <w:rFonts w:ascii="Marianne" w:hAnsi="Marianne" w:cstheme="minorHAnsi"/>
          <w:sz w:val="20"/>
          <w:szCs w:val="20"/>
          <w:highlight w:val="yellow"/>
        </w:rPr>
        <w:t>(s)</w:t>
      </w:r>
      <w:r w:rsidR="00E17F38" w:rsidRPr="009C164B">
        <w:rPr>
          <w:rFonts w:ascii="Marianne" w:hAnsi="Marianne" w:cstheme="minorHAnsi"/>
          <w:sz w:val="20"/>
          <w:szCs w:val="20"/>
        </w:rPr>
        <w:t xml:space="preserve"> </w:t>
      </w:r>
      <w:r w:rsidR="004771C8" w:rsidRPr="009C164B">
        <w:rPr>
          <w:rFonts w:ascii="Marianne" w:hAnsi="Marianne" w:cstheme="minorHAnsi"/>
          <w:sz w:val="20"/>
          <w:szCs w:val="20"/>
        </w:rPr>
        <w:t>s’engage</w:t>
      </w:r>
      <w:r w:rsidR="00E17F38" w:rsidRPr="009C164B">
        <w:rPr>
          <w:rFonts w:ascii="Marianne" w:hAnsi="Marianne" w:cstheme="minorHAnsi"/>
          <w:sz w:val="20"/>
          <w:szCs w:val="20"/>
          <w:highlight w:val="yellow"/>
        </w:rPr>
        <w:t>(</w:t>
      </w:r>
      <w:r w:rsidR="004771C8" w:rsidRPr="009C164B">
        <w:rPr>
          <w:rFonts w:ascii="Marianne" w:hAnsi="Marianne" w:cstheme="minorHAnsi"/>
          <w:sz w:val="20"/>
          <w:szCs w:val="20"/>
          <w:highlight w:val="yellow"/>
        </w:rPr>
        <w:t>nt</w:t>
      </w:r>
      <w:r w:rsidR="00E17F38" w:rsidRPr="009C164B">
        <w:rPr>
          <w:rFonts w:ascii="Marianne" w:hAnsi="Marianne" w:cstheme="minorHAnsi"/>
          <w:sz w:val="20"/>
          <w:szCs w:val="20"/>
          <w:highlight w:val="yellow"/>
        </w:rPr>
        <w:t>)</w:t>
      </w:r>
      <w:r w:rsidR="004771C8" w:rsidRPr="009C164B">
        <w:rPr>
          <w:rFonts w:ascii="Marianne" w:hAnsi="Marianne" w:cstheme="minorHAnsi"/>
          <w:sz w:val="20"/>
          <w:szCs w:val="20"/>
        </w:rPr>
        <w:t xml:space="preserve"> à mettre en place des mesures de communication et de publicité conformément à la règlementation en vigueur e</w:t>
      </w:r>
      <w:r w:rsidR="00EE7846" w:rsidRPr="009C164B">
        <w:rPr>
          <w:rFonts w:ascii="Marianne" w:hAnsi="Marianne" w:cstheme="minorHAnsi"/>
          <w:sz w:val="20"/>
          <w:szCs w:val="20"/>
        </w:rPr>
        <w:t xml:space="preserve">t aux dispositions du programme. </w:t>
      </w:r>
      <w:r w:rsidR="00E17F38" w:rsidRPr="009C164B">
        <w:rPr>
          <w:rFonts w:ascii="Marianne" w:hAnsi="Marianne" w:cstheme="minorHAnsi"/>
          <w:sz w:val="20"/>
          <w:szCs w:val="20"/>
          <w:highlight w:val="yellow"/>
        </w:rPr>
        <w:t>Le(s)</w:t>
      </w:r>
      <w:r w:rsidR="00E17F38" w:rsidRPr="009C164B">
        <w:rPr>
          <w:rFonts w:ascii="Marianne" w:hAnsi="Marianne" w:cstheme="minorHAnsi"/>
          <w:sz w:val="20"/>
          <w:szCs w:val="20"/>
        </w:rPr>
        <w:t xml:space="preserve"> partenaire</w:t>
      </w:r>
      <w:r w:rsidR="00E17F38" w:rsidRPr="009C164B">
        <w:rPr>
          <w:rFonts w:ascii="Marianne" w:hAnsi="Marianne" w:cstheme="minorHAnsi"/>
          <w:sz w:val="20"/>
          <w:szCs w:val="20"/>
          <w:highlight w:val="yellow"/>
        </w:rPr>
        <w:t>(s)</w:t>
      </w:r>
      <w:r w:rsidR="00E17F38" w:rsidRPr="009C164B">
        <w:rPr>
          <w:rFonts w:ascii="Marianne" w:hAnsi="Marianne" w:cstheme="minorHAnsi"/>
          <w:sz w:val="20"/>
          <w:szCs w:val="20"/>
        </w:rPr>
        <w:t xml:space="preserve"> </w:t>
      </w:r>
      <w:r w:rsidR="00E17F38" w:rsidRPr="009C164B">
        <w:rPr>
          <w:rFonts w:ascii="Marianne" w:hAnsi="Marianne" w:cstheme="minorHAnsi"/>
          <w:sz w:val="20"/>
          <w:szCs w:val="20"/>
          <w:highlight w:val="yellow"/>
        </w:rPr>
        <w:t>a/</w:t>
      </w:r>
      <w:r w:rsidR="00613946" w:rsidRPr="009C164B">
        <w:rPr>
          <w:rFonts w:ascii="Marianne" w:hAnsi="Marianne" w:cstheme="minorHAnsi"/>
          <w:sz w:val="20"/>
          <w:szCs w:val="20"/>
          <w:highlight w:val="yellow"/>
        </w:rPr>
        <w:t>ont</w:t>
      </w:r>
      <w:r w:rsidR="00EE7846" w:rsidRPr="009C164B">
        <w:rPr>
          <w:rFonts w:ascii="Marianne" w:hAnsi="Marianne" w:cstheme="minorHAnsi"/>
          <w:sz w:val="20"/>
          <w:szCs w:val="20"/>
        </w:rPr>
        <w:t xml:space="preserve"> obligation d’indiquer dans tout document, y compris toute attestation de participation à destination des publics de l’action, concernant son projet, </w:t>
      </w:r>
      <w:r w:rsidR="00EE7846" w:rsidRPr="009C164B">
        <w:rPr>
          <w:rFonts w:ascii="Marianne" w:hAnsi="Marianne" w:cstheme="minorHAnsi"/>
          <w:i/>
          <w:sz w:val="20"/>
          <w:szCs w:val="20"/>
        </w:rPr>
        <w:t>a minima</w:t>
      </w:r>
      <w:r w:rsidR="00613946" w:rsidRPr="009C164B">
        <w:rPr>
          <w:rFonts w:ascii="Marianne" w:hAnsi="Marianne" w:cstheme="minorHAnsi"/>
          <w:sz w:val="20"/>
          <w:szCs w:val="20"/>
        </w:rPr>
        <w:t xml:space="preserve"> le logo européen.</w:t>
      </w:r>
    </w:p>
    <w:p w14:paraId="58EADFAC" w14:textId="77777777" w:rsidR="00613946" w:rsidRPr="009C164B" w:rsidRDefault="00613946" w:rsidP="00613946">
      <w:pPr>
        <w:spacing w:after="0"/>
        <w:jc w:val="both"/>
        <w:rPr>
          <w:rFonts w:ascii="Marianne" w:hAnsi="Marianne" w:cstheme="minorHAnsi"/>
          <w:sz w:val="20"/>
          <w:szCs w:val="20"/>
        </w:rPr>
      </w:pPr>
    </w:p>
    <w:p w14:paraId="4593AB0A" w14:textId="2413B62E" w:rsidR="00EE7846" w:rsidRPr="009C164B" w:rsidRDefault="004771C8" w:rsidP="00613946">
      <w:pPr>
        <w:spacing w:after="0"/>
        <w:jc w:val="both"/>
        <w:rPr>
          <w:rFonts w:ascii="Marianne" w:hAnsi="Marianne" w:cstheme="minorHAnsi"/>
          <w:sz w:val="20"/>
          <w:szCs w:val="20"/>
        </w:rPr>
      </w:pPr>
      <w:r w:rsidRPr="009C164B">
        <w:rPr>
          <w:rFonts w:ascii="Marianne" w:hAnsi="Marianne" w:cstheme="minorHAnsi"/>
          <w:sz w:val="20"/>
          <w:szCs w:val="20"/>
        </w:rPr>
        <w:t xml:space="preserve">Le chef de file transmet </w:t>
      </w:r>
      <w:r w:rsidR="00E17F38" w:rsidRPr="009C164B">
        <w:rPr>
          <w:rFonts w:ascii="Marianne" w:hAnsi="Marianne" w:cstheme="minorHAnsi"/>
          <w:sz w:val="20"/>
          <w:szCs w:val="20"/>
        </w:rPr>
        <w:t>au</w:t>
      </w:r>
      <w:r w:rsidR="00E17F38" w:rsidRPr="009C164B">
        <w:rPr>
          <w:rFonts w:ascii="Marianne" w:hAnsi="Marianne" w:cstheme="minorHAnsi"/>
          <w:sz w:val="20"/>
          <w:szCs w:val="20"/>
          <w:highlight w:val="yellow"/>
        </w:rPr>
        <w:t>(x)</w:t>
      </w:r>
      <w:r w:rsidR="00E17F38" w:rsidRPr="009C164B">
        <w:rPr>
          <w:rFonts w:ascii="Marianne" w:hAnsi="Marianne" w:cstheme="minorHAnsi"/>
          <w:sz w:val="20"/>
          <w:szCs w:val="20"/>
        </w:rPr>
        <w:t xml:space="preserve"> partenaire</w:t>
      </w:r>
      <w:r w:rsidR="00E17F38" w:rsidRPr="009C164B">
        <w:rPr>
          <w:rFonts w:ascii="Marianne" w:hAnsi="Marianne" w:cstheme="minorHAnsi"/>
          <w:sz w:val="20"/>
          <w:szCs w:val="20"/>
          <w:highlight w:val="yellow"/>
        </w:rPr>
        <w:t>(s)</w:t>
      </w:r>
      <w:r w:rsidR="00E17F38" w:rsidRPr="009C164B">
        <w:rPr>
          <w:rFonts w:ascii="Marianne" w:hAnsi="Marianne" w:cstheme="minorHAnsi"/>
          <w:sz w:val="20"/>
          <w:szCs w:val="20"/>
        </w:rPr>
        <w:t xml:space="preserve"> </w:t>
      </w:r>
      <w:r w:rsidRPr="009C164B">
        <w:rPr>
          <w:rFonts w:ascii="Marianne" w:hAnsi="Marianne" w:cstheme="minorHAnsi"/>
          <w:sz w:val="20"/>
          <w:szCs w:val="20"/>
        </w:rPr>
        <w:t>toutes informations et documents nécessaires pour assurer le respect des dispositions en matière de publicité et d’information.</w:t>
      </w:r>
    </w:p>
    <w:p w14:paraId="4D158B81" w14:textId="071DE9DF" w:rsidR="004771C8" w:rsidRPr="009C164B" w:rsidRDefault="004771C8" w:rsidP="00D21FF9">
      <w:pPr>
        <w:jc w:val="both"/>
        <w:rPr>
          <w:rFonts w:ascii="Marianne" w:hAnsi="Marianne" w:cstheme="minorHAnsi"/>
          <w:sz w:val="20"/>
          <w:szCs w:val="20"/>
        </w:rPr>
      </w:pPr>
      <w:r w:rsidRPr="009C164B">
        <w:rPr>
          <w:rFonts w:ascii="Marianne" w:hAnsi="Marianne" w:cstheme="minorHAnsi"/>
          <w:sz w:val="20"/>
          <w:szCs w:val="20"/>
        </w:rPr>
        <w:t xml:space="preserve">En cas de non-respect de ces obligations en matière d’information et de publicité de </w:t>
      </w:r>
      <w:r w:rsidR="00E17F38" w:rsidRPr="009C164B">
        <w:rPr>
          <w:rFonts w:ascii="Marianne" w:hAnsi="Marianne" w:cstheme="minorHAnsi"/>
          <w:sz w:val="20"/>
          <w:szCs w:val="20"/>
        </w:rPr>
        <w:t>la subvention</w:t>
      </w:r>
      <w:r w:rsidRPr="009C164B">
        <w:rPr>
          <w:rFonts w:ascii="Marianne" w:hAnsi="Marianne" w:cstheme="minorHAnsi"/>
          <w:sz w:val="20"/>
          <w:szCs w:val="20"/>
        </w:rPr>
        <w:t xml:space="preserve"> européenne, un reversement total ou partiel de </w:t>
      </w:r>
      <w:r w:rsidR="00E17F38" w:rsidRPr="009C164B">
        <w:rPr>
          <w:rFonts w:ascii="Marianne" w:hAnsi="Marianne" w:cstheme="minorHAnsi"/>
          <w:sz w:val="20"/>
          <w:szCs w:val="20"/>
        </w:rPr>
        <w:t>la subvention</w:t>
      </w:r>
      <w:r w:rsidRPr="009C164B">
        <w:rPr>
          <w:rFonts w:ascii="Marianne" w:hAnsi="Marianne" w:cstheme="minorHAnsi"/>
          <w:sz w:val="20"/>
          <w:szCs w:val="20"/>
        </w:rPr>
        <w:t xml:space="preserve"> est requis.</w:t>
      </w:r>
    </w:p>
    <w:p w14:paraId="4E95AAC8" w14:textId="77777777" w:rsidR="004771C8" w:rsidRPr="009C164B" w:rsidRDefault="004771C8" w:rsidP="007A78EA">
      <w:pPr>
        <w:spacing w:after="0"/>
        <w:jc w:val="both"/>
        <w:rPr>
          <w:rFonts w:ascii="Marianne" w:hAnsi="Marianne" w:cstheme="minorHAnsi"/>
          <w:sz w:val="20"/>
          <w:szCs w:val="20"/>
        </w:rPr>
      </w:pPr>
    </w:p>
    <w:p w14:paraId="5EC5891B" w14:textId="7A47694A" w:rsidR="004771C8" w:rsidRPr="009C164B" w:rsidRDefault="001E7782" w:rsidP="004771C8">
      <w:pPr>
        <w:jc w:val="both"/>
        <w:rPr>
          <w:rFonts w:ascii="Marianne" w:hAnsi="Marianne" w:cstheme="minorHAnsi"/>
          <w:b/>
          <w:sz w:val="20"/>
          <w:szCs w:val="20"/>
          <w:u w:val="single"/>
        </w:rPr>
      </w:pPr>
      <w:r w:rsidRPr="009C164B">
        <w:rPr>
          <w:rFonts w:ascii="Marianne" w:hAnsi="Marianne" w:cstheme="minorHAnsi"/>
          <w:b/>
          <w:sz w:val="20"/>
          <w:szCs w:val="20"/>
          <w:u w:val="single"/>
        </w:rPr>
        <w:t>Article 7</w:t>
      </w:r>
      <w:r w:rsidR="004771C8" w:rsidRPr="009C164B">
        <w:rPr>
          <w:rFonts w:ascii="Marianne" w:hAnsi="Marianne" w:cstheme="minorHAnsi"/>
          <w:b/>
          <w:sz w:val="20"/>
          <w:szCs w:val="20"/>
          <w:u w:val="single"/>
        </w:rPr>
        <w:t xml:space="preserve"> : Conservation des pièces justificatives</w:t>
      </w:r>
    </w:p>
    <w:p w14:paraId="5B29B177" w14:textId="00379FCB" w:rsidR="009403F6" w:rsidRPr="009C164B" w:rsidRDefault="00E17F38" w:rsidP="00D21FF9">
      <w:pPr>
        <w:jc w:val="both"/>
        <w:rPr>
          <w:rFonts w:ascii="Marianne" w:hAnsi="Marianne" w:cstheme="minorHAnsi"/>
          <w:sz w:val="20"/>
          <w:szCs w:val="20"/>
        </w:rPr>
      </w:pPr>
      <w:r w:rsidRPr="009C164B">
        <w:rPr>
          <w:rFonts w:ascii="Marianne" w:hAnsi="Marianne" w:cstheme="minorHAnsi"/>
          <w:sz w:val="20"/>
          <w:szCs w:val="20"/>
          <w:highlight w:val="yellow"/>
        </w:rPr>
        <w:t>Le(s)</w:t>
      </w:r>
      <w:r w:rsidRPr="009C164B">
        <w:rPr>
          <w:rFonts w:ascii="Marianne" w:hAnsi="Marianne" w:cstheme="minorHAnsi"/>
          <w:sz w:val="20"/>
          <w:szCs w:val="20"/>
        </w:rPr>
        <w:t xml:space="preserve"> partenaire</w:t>
      </w:r>
      <w:r w:rsidRPr="009C164B">
        <w:rPr>
          <w:rFonts w:ascii="Marianne" w:hAnsi="Marianne" w:cstheme="minorHAnsi"/>
          <w:sz w:val="20"/>
          <w:szCs w:val="20"/>
          <w:highlight w:val="yellow"/>
        </w:rPr>
        <w:t>(s)</w:t>
      </w:r>
      <w:r w:rsidRPr="009C164B">
        <w:rPr>
          <w:rFonts w:ascii="Marianne" w:hAnsi="Marianne" w:cstheme="minorHAnsi"/>
          <w:sz w:val="20"/>
          <w:szCs w:val="20"/>
        </w:rPr>
        <w:t xml:space="preserve"> s’engage</w:t>
      </w:r>
      <w:r w:rsidRPr="009C164B">
        <w:rPr>
          <w:rFonts w:ascii="Marianne" w:hAnsi="Marianne" w:cstheme="minorHAnsi"/>
          <w:sz w:val="20"/>
          <w:szCs w:val="20"/>
          <w:highlight w:val="yellow"/>
        </w:rPr>
        <w:t>(nt)</w:t>
      </w:r>
      <w:r w:rsidRPr="009C164B">
        <w:rPr>
          <w:rFonts w:ascii="Marianne" w:hAnsi="Marianne" w:cstheme="minorHAnsi"/>
          <w:sz w:val="20"/>
          <w:szCs w:val="20"/>
        </w:rPr>
        <w:t xml:space="preserve"> </w:t>
      </w:r>
      <w:r w:rsidR="004771C8" w:rsidRPr="009C164B">
        <w:rPr>
          <w:rFonts w:ascii="Marianne" w:hAnsi="Marianne" w:cstheme="minorHAnsi"/>
          <w:sz w:val="20"/>
          <w:szCs w:val="20"/>
        </w:rPr>
        <w:t>à conserver toutes les pièces justificatives</w:t>
      </w:r>
      <w:r w:rsidR="00EE7846" w:rsidRPr="009C164B">
        <w:rPr>
          <w:rFonts w:ascii="Marianne" w:hAnsi="Marianne" w:cstheme="minorHAnsi"/>
          <w:sz w:val="20"/>
          <w:szCs w:val="20"/>
        </w:rPr>
        <w:t xml:space="preserve"> qui sont sous sa responsabilité dans un dossier</w:t>
      </w:r>
      <w:r w:rsidR="00613946" w:rsidRPr="009C164B">
        <w:rPr>
          <w:rFonts w:ascii="Marianne" w:hAnsi="Marianne" w:cstheme="minorHAnsi"/>
          <w:sz w:val="20"/>
          <w:szCs w:val="20"/>
        </w:rPr>
        <w:t xml:space="preserve"> unique pendant une période de 5</w:t>
      </w:r>
      <w:r w:rsidR="00EE7846" w:rsidRPr="009C164B">
        <w:rPr>
          <w:rFonts w:ascii="Marianne" w:hAnsi="Marianne" w:cstheme="minorHAnsi"/>
          <w:sz w:val="20"/>
          <w:szCs w:val="20"/>
        </w:rPr>
        <w:t xml:space="preserve"> ans</w:t>
      </w:r>
      <w:r w:rsidR="009403F6" w:rsidRPr="009C164B">
        <w:rPr>
          <w:rFonts w:ascii="Marianne" w:hAnsi="Marianne" w:cstheme="minorHAnsi"/>
          <w:sz w:val="20"/>
          <w:szCs w:val="20"/>
        </w:rPr>
        <w:t xml:space="preserve"> </w:t>
      </w:r>
      <w:r w:rsidR="00EE7846" w:rsidRPr="009C164B">
        <w:rPr>
          <w:rFonts w:ascii="Marianne" w:hAnsi="Marianne" w:cstheme="minorHAnsi"/>
          <w:sz w:val="20"/>
          <w:szCs w:val="20"/>
        </w:rPr>
        <w:t>à compter</w:t>
      </w:r>
      <w:r w:rsidR="009403F6" w:rsidRPr="009C164B">
        <w:rPr>
          <w:rFonts w:ascii="Marianne" w:hAnsi="Marianne" w:cstheme="minorHAnsi"/>
          <w:sz w:val="20"/>
          <w:szCs w:val="20"/>
        </w:rPr>
        <w:t xml:space="preserve"> du dernier paiement de la subvention européenne au </w:t>
      </w:r>
      <w:r w:rsidR="00FF130A" w:rsidRPr="009C164B">
        <w:rPr>
          <w:rFonts w:ascii="Marianne" w:hAnsi="Marianne" w:cstheme="minorHAnsi"/>
          <w:sz w:val="20"/>
          <w:szCs w:val="20"/>
        </w:rPr>
        <w:t>bénéficiaire</w:t>
      </w:r>
      <w:r w:rsidR="009403F6" w:rsidRPr="009C164B">
        <w:rPr>
          <w:rFonts w:ascii="Marianne" w:hAnsi="Marianne" w:cstheme="minorHAnsi"/>
          <w:sz w:val="20"/>
          <w:szCs w:val="20"/>
        </w:rPr>
        <w:t xml:space="preserve"> chef de file</w:t>
      </w:r>
      <w:r w:rsidR="007B6468" w:rsidRPr="009C164B">
        <w:rPr>
          <w:rFonts w:ascii="Marianne" w:hAnsi="Marianne" w:cstheme="minorHAnsi"/>
          <w:sz w:val="20"/>
          <w:szCs w:val="20"/>
        </w:rPr>
        <w:t>, sans préjudice de la réglementation des aides d’Etat</w:t>
      </w:r>
      <w:r w:rsidR="009403F6" w:rsidRPr="009C164B">
        <w:rPr>
          <w:rFonts w:ascii="Marianne" w:hAnsi="Marianne" w:cstheme="minorHAnsi"/>
          <w:sz w:val="20"/>
          <w:szCs w:val="20"/>
        </w:rPr>
        <w:t>.</w:t>
      </w:r>
    </w:p>
    <w:p w14:paraId="698A0835" w14:textId="5F90BC52" w:rsidR="009403F6" w:rsidRPr="009C164B" w:rsidRDefault="009403F6" w:rsidP="00D21FF9">
      <w:pPr>
        <w:jc w:val="both"/>
        <w:rPr>
          <w:rFonts w:ascii="Marianne" w:hAnsi="Marianne" w:cstheme="minorHAnsi"/>
          <w:sz w:val="20"/>
          <w:szCs w:val="20"/>
        </w:rPr>
      </w:pPr>
      <w:r w:rsidRPr="009C164B">
        <w:rPr>
          <w:rFonts w:ascii="Marianne" w:hAnsi="Marianne" w:cstheme="minorHAnsi"/>
          <w:sz w:val="20"/>
          <w:szCs w:val="20"/>
        </w:rPr>
        <w:t>Dans le cas où certaines pièces ne sont pas présentes dans le dossier unique pour des raisons de confidentialité et</w:t>
      </w:r>
      <w:r w:rsidR="00616744" w:rsidRPr="009C164B">
        <w:rPr>
          <w:rFonts w:ascii="Marianne" w:hAnsi="Marianne" w:cstheme="minorHAnsi"/>
          <w:sz w:val="20"/>
          <w:szCs w:val="20"/>
        </w:rPr>
        <w:t>/ou</w:t>
      </w:r>
      <w:r w:rsidRPr="009C164B">
        <w:rPr>
          <w:rFonts w:ascii="Marianne" w:hAnsi="Marianne" w:cstheme="minorHAnsi"/>
          <w:sz w:val="20"/>
          <w:szCs w:val="20"/>
        </w:rPr>
        <w:t xml:space="preserve"> de volume des pièces, une liste devra être présentée dans le dossier recensant les pièces </w:t>
      </w:r>
      <w:r w:rsidR="00616744" w:rsidRPr="009C164B">
        <w:rPr>
          <w:rFonts w:ascii="Marianne" w:hAnsi="Marianne" w:cstheme="minorHAnsi"/>
          <w:sz w:val="20"/>
          <w:szCs w:val="20"/>
        </w:rPr>
        <w:t>ainsi que le</w:t>
      </w:r>
      <w:r w:rsidRPr="009C164B">
        <w:rPr>
          <w:rFonts w:ascii="Marianne" w:hAnsi="Marianne" w:cstheme="minorHAnsi"/>
          <w:sz w:val="20"/>
          <w:szCs w:val="20"/>
        </w:rPr>
        <w:t xml:space="preserve"> lieu de leur archivage. Ces pièces seront mises à disposition dans le cadre des contrôles.</w:t>
      </w:r>
    </w:p>
    <w:p w14:paraId="6F69BB42" w14:textId="284AD6AD" w:rsidR="009403F6" w:rsidRPr="009C164B" w:rsidRDefault="009403F6" w:rsidP="00D21FF9">
      <w:pPr>
        <w:jc w:val="both"/>
        <w:rPr>
          <w:rFonts w:ascii="Marianne" w:hAnsi="Marianne" w:cstheme="minorHAnsi"/>
          <w:sz w:val="20"/>
          <w:szCs w:val="20"/>
        </w:rPr>
      </w:pPr>
      <w:r w:rsidRPr="009C164B">
        <w:rPr>
          <w:rFonts w:ascii="Marianne" w:hAnsi="Marianne" w:cstheme="minorHAnsi"/>
          <w:sz w:val="20"/>
          <w:szCs w:val="20"/>
        </w:rPr>
        <w:t>Quelle que soit la forme d’archivage du dossier (dématérialisée ou papier), les originaux des documents devront être conservés par le</w:t>
      </w:r>
      <w:r w:rsidR="00613946" w:rsidRPr="009C164B">
        <w:rPr>
          <w:rFonts w:ascii="Marianne" w:hAnsi="Marianne" w:cstheme="minorHAnsi"/>
          <w:sz w:val="20"/>
          <w:szCs w:val="20"/>
        </w:rPr>
        <w:t>s</w:t>
      </w:r>
      <w:r w:rsidRPr="009C164B">
        <w:rPr>
          <w:rFonts w:ascii="Marianne" w:hAnsi="Marianne" w:cstheme="minorHAnsi"/>
          <w:sz w:val="20"/>
          <w:szCs w:val="20"/>
        </w:rPr>
        <w:t xml:space="preserve"> </w:t>
      </w:r>
      <w:r w:rsidR="00D21FF9" w:rsidRPr="009C164B">
        <w:rPr>
          <w:rFonts w:ascii="Marianne" w:hAnsi="Marianne" w:cstheme="minorHAnsi"/>
          <w:sz w:val="20"/>
          <w:szCs w:val="20"/>
        </w:rPr>
        <w:t>partenaire</w:t>
      </w:r>
      <w:r w:rsidR="00613946" w:rsidRPr="009C164B">
        <w:rPr>
          <w:rFonts w:ascii="Marianne" w:hAnsi="Marianne" w:cstheme="minorHAnsi"/>
          <w:sz w:val="20"/>
          <w:szCs w:val="20"/>
        </w:rPr>
        <w:t>s</w:t>
      </w:r>
      <w:r w:rsidRPr="009C164B">
        <w:rPr>
          <w:rFonts w:ascii="Marianne" w:hAnsi="Marianne" w:cstheme="minorHAnsi"/>
          <w:sz w:val="20"/>
          <w:szCs w:val="20"/>
        </w:rPr>
        <w:t xml:space="preserve"> et mis à disposition </w:t>
      </w:r>
      <w:r w:rsidR="00616744" w:rsidRPr="009C164B">
        <w:rPr>
          <w:rFonts w:ascii="Marianne" w:hAnsi="Marianne" w:cstheme="minorHAnsi"/>
          <w:sz w:val="20"/>
          <w:szCs w:val="20"/>
        </w:rPr>
        <w:t xml:space="preserve">lors </w:t>
      </w:r>
      <w:r w:rsidRPr="009C164B">
        <w:rPr>
          <w:rFonts w:ascii="Marianne" w:hAnsi="Marianne" w:cstheme="minorHAnsi"/>
          <w:sz w:val="20"/>
          <w:szCs w:val="20"/>
        </w:rPr>
        <w:t>d’éventuels contrôles.</w:t>
      </w:r>
    </w:p>
    <w:p w14:paraId="4641C34B" w14:textId="5A1A74A7" w:rsidR="009403F6" w:rsidRPr="009C164B" w:rsidRDefault="009403F6" w:rsidP="00D21FF9">
      <w:pPr>
        <w:jc w:val="both"/>
        <w:rPr>
          <w:rFonts w:ascii="Marianne" w:hAnsi="Marianne" w:cstheme="minorHAnsi"/>
          <w:sz w:val="20"/>
          <w:szCs w:val="20"/>
        </w:rPr>
      </w:pPr>
      <w:r w:rsidRPr="009C164B">
        <w:rPr>
          <w:rFonts w:ascii="Marianne" w:hAnsi="Marianne" w:cstheme="minorHAnsi"/>
          <w:sz w:val="20"/>
          <w:szCs w:val="20"/>
        </w:rPr>
        <w:t>Le</w:t>
      </w:r>
      <w:r w:rsidR="00613946" w:rsidRPr="009C164B">
        <w:rPr>
          <w:rFonts w:ascii="Marianne" w:hAnsi="Marianne" w:cstheme="minorHAnsi"/>
          <w:sz w:val="20"/>
          <w:szCs w:val="20"/>
        </w:rPr>
        <w:t>s</w:t>
      </w:r>
      <w:r w:rsidRPr="009C164B">
        <w:rPr>
          <w:rFonts w:ascii="Marianne" w:hAnsi="Marianne" w:cstheme="minorHAnsi"/>
          <w:sz w:val="20"/>
          <w:szCs w:val="20"/>
        </w:rPr>
        <w:t xml:space="preserve"> </w:t>
      </w:r>
      <w:r w:rsidR="00FF130A" w:rsidRPr="009C164B">
        <w:rPr>
          <w:rFonts w:ascii="Marianne" w:hAnsi="Marianne" w:cstheme="minorHAnsi"/>
          <w:sz w:val="20"/>
          <w:szCs w:val="20"/>
        </w:rPr>
        <w:t>partenaire</w:t>
      </w:r>
      <w:r w:rsidR="00613946" w:rsidRPr="009C164B">
        <w:rPr>
          <w:rFonts w:ascii="Marianne" w:hAnsi="Marianne" w:cstheme="minorHAnsi"/>
          <w:sz w:val="20"/>
          <w:szCs w:val="20"/>
        </w:rPr>
        <w:t>s</w:t>
      </w:r>
      <w:r w:rsidRPr="009C164B">
        <w:rPr>
          <w:rFonts w:ascii="Marianne" w:hAnsi="Marianne" w:cstheme="minorHAnsi"/>
          <w:sz w:val="20"/>
          <w:szCs w:val="20"/>
        </w:rPr>
        <w:t xml:space="preserve"> s’engage</w:t>
      </w:r>
      <w:r w:rsidR="00613946" w:rsidRPr="009C164B">
        <w:rPr>
          <w:rFonts w:ascii="Marianne" w:hAnsi="Marianne" w:cstheme="minorHAnsi"/>
          <w:sz w:val="20"/>
          <w:szCs w:val="20"/>
        </w:rPr>
        <w:t>nt</w:t>
      </w:r>
      <w:r w:rsidRPr="009C164B">
        <w:rPr>
          <w:rFonts w:ascii="Marianne" w:hAnsi="Marianne" w:cstheme="minorHAnsi"/>
          <w:sz w:val="20"/>
          <w:szCs w:val="20"/>
        </w:rPr>
        <w:t xml:space="preserve"> à transmettre </w:t>
      </w:r>
      <w:r w:rsidR="00D21FF9" w:rsidRPr="009C164B">
        <w:rPr>
          <w:rFonts w:ascii="Marianne" w:hAnsi="Marianne" w:cstheme="minorHAnsi"/>
          <w:sz w:val="20"/>
          <w:szCs w:val="20"/>
        </w:rPr>
        <w:t>au chef de file</w:t>
      </w:r>
      <w:r w:rsidRPr="009C164B">
        <w:rPr>
          <w:rFonts w:ascii="Marianne" w:hAnsi="Marianne" w:cstheme="minorHAnsi"/>
          <w:sz w:val="20"/>
          <w:szCs w:val="20"/>
        </w:rPr>
        <w:t xml:space="preserve"> à l’issue </w:t>
      </w:r>
      <w:r w:rsidR="007E402F" w:rsidRPr="009C164B">
        <w:rPr>
          <w:rFonts w:ascii="Marianne" w:hAnsi="Marianne" w:cstheme="minorHAnsi"/>
          <w:sz w:val="20"/>
          <w:szCs w:val="20"/>
        </w:rPr>
        <w:t>du projet</w:t>
      </w:r>
      <w:r w:rsidRPr="009C164B">
        <w:rPr>
          <w:rFonts w:ascii="Marianne" w:hAnsi="Marianne" w:cstheme="minorHAnsi"/>
          <w:sz w:val="20"/>
          <w:szCs w:val="20"/>
        </w:rPr>
        <w:t xml:space="preserve"> et du contrôle administratif diligenté </w:t>
      </w:r>
      <w:r w:rsidR="001E7782" w:rsidRPr="009C164B">
        <w:rPr>
          <w:rFonts w:ascii="Marianne" w:hAnsi="Marianne" w:cstheme="minorHAnsi"/>
          <w:sz w:val="20"/>
          <w:szCs w:val="20"/>
        </w:rPr>
        <w:t xml:space="preserve">par </w:t>
      </w:r>
      <w:r w:rsidR="007514B3" w:rsidRPr="009C164B">
        <w:rPr>
          <w:rFonts w:ascii="Marianne" w:hAnsi="Marianne" w:cstheme="minorHAnsi"/>
          <w:sz w:val="20"/>
          <w:szCs w:val="20"/>
        </w:rPr>
        <w:t>l’autorité de gestion déléguée du FSI</w:t>
      </w:r>
      <w:r w:rsidRPr="009C164B">
        <w:rPr>
          <w:rFonts w:ascii="Marianne" w:hAnsi="Marianne" w:cstheme="minorHAnsi"/>
          <w:sz w:val="20"/>
          <w:szCs w:val="20"/>
        </w:rPr>
        <w:t>, une copie du dossier technique, financier et administratif.</w:t>
      </w:r>
    </w:p>
    <w:p w14:paraId="63EDF8DF" w14:textId="77777777" w:rsidR="00830137" w:rsidRPr="009C164B" w:rsidRDefault="00830137" w:rsidP="007A78EA">
      <w:pPr>
        <w:spacing w:after="0"/>
        <w:rPr>
          <w:rFonts w:ascii="Marianne" w:hAnsi="Marianne" w:cstheme="minorHAnsi"/>
          <w:b/>
          <w:sz w:val="20"/>
          <w:szCs w:val="20"/>
          <w:u w:val="single"/>
        </w:rPr>
      </w:pPr>
    </w:p>
    <w:p w14:paraId="3B71810B" w14:textId="62AEDBBD" w:rsidR="00DF36A9" w:rsidRPr="009C164B" w:rsidRDefault="001E7782" w:rsidP="007A3665">
      <w:pPr>
        <w:rPr>
          <w:rFonts w:ascii="Marianne" w:hAnsi="Marianne" w:cstheme="minorHAnsi"/>
          <w:b/>
          <w:sz w:val="20"/>
          <w:szCs w:val="20"/>
          <w:u w:val="single"/>
        </w:rPr>
      </w:pPr>
      <w:r w:rsidRPr="009C164B">
        <w:rPr>
          <w:rFonts w:ascii="Marianne" w:hAnsi="Marianne" w:cstheme="minorHAnsi"/>
          <w:b/>
          <w:sz w:val="20"/>
          <w:szCs w:val="20"/>
          <w:u w:val="single"/>
        </w:rPr>
        <w:t>Article 8</w:t>
      </w:r>
      <w:r w:rsidR="00DF36A9" w:rsidRPr="009C164B">
        <w:rPr>
          <w:rFonts w:ascii="Marianne" w:hAnsi="Marianne" w:cstheme="minorHAnsi"/>
          <w:b/>
          <w:sz w:val="20"/>
          <w:szCs w:val="20"/>
          <w:u w:val="single"/>
        </w:rPr>
        <w:t xml:space="preserve"> - Protection des données – confidentialité et utilisation des données</w:t>
      </w:r>
    </w:p>
    <w:p w14:paraId="0C704A68" w14:textId="24004F72" w:rsidR="007A3665" w:rsidRPr="009C164B" w:rsidRDefault="00E17F38" w:rsidP="00D21FF9">
      <w:pPr>
        <w:spacing w:before="120"/>
        <w:jc w:val="both"/>
        <w:rPr>
          <w:rFonts w:ascii="Marianne" w:hAnsi="Marianne" w:cstheme="minorHAnsi"/>
          <w:color w:val="000000" w:themeColor="text1"/>
          <w:sz w:val="20"/>
          <w:szCs w:val="20"/>
        </w:rPr>
      </w:pPr>
      <w:r w:rsidRPr="009C164B">
        <w:rPr>
          <w:rFonts w:ascii="Marianne" w:hAnsi="Marianne" w:cstheme="minorHAnsi"/>
          <w:sz w:val="20"/>
          <w:szCs w:val="20"/>
          <w:highlight w:val="yellow"/>
        </w:rPr>
        <w:lastRenderedPageBreak/>
        <w:t>Le(s)</w:t>
      </w:r>
      <w:r w:rsidRPr="009C164B">
        <w:rPr>
          <w:rFonts w:ascii="Marianne" w:hAnsi="Marianne" w:cstheme="minorHAnsi"/>
          <w:sz w:val="20"/>
          <w:szCs w:val="20"/>
        </w:rPr>
        <w:t xml:space="preserve"> partenaire</w:t>
      </w:r>
      <w:r w:rsidRPr="009C164B">
        <w:rPr>
          <w:rFonts w:ascii="Marianne" w:hAnsi="Marianne" w:cstheme="minorHAnsi"/>
          <w:sz w:val="20"/>
          <w:szCs w:val="20"/>
          <w:highlight w:val="yellow"/>
        </w:rPr>
        <w:t>(s)</w:t>
      </w:r>
      <w:r w:rsidRPr="009C164B">
        <w:rPr>
          <w:rFonts w:ascii="Marianne" w:hAnsi="Marianne" w:cstheme="minorHAnsi"/>
          <w:sz w:val="20"/>
          <w:szCs w:val="20"/>
        </w:rPr>
        <w:t xml:space="preserve"> s’engage</w:t>
      </w:r>
      <w:r w:rsidRPr="009C164B">
        <w:rPr>
          <w:rFonts w:ascii="Marianne" w:hAnsi="Marianne" w:cstheme="minorHAnsi"/>
          <w:sz w:val="20"/>
          <w:szCs w:val="20"/>
          <w:highlight w:val="yellow"/>
        </w:rPr>
        <w:t>(nt)</w:t>
      </w:r>
      <w:r w:rsidRPr="009C164B">
        <w:rPr>
          <w:rFonts w:ascii="Marianne" w:hAnsi="Marianne" w:cstheme="minorHAnsi"/>
          <w:sz w:val="20"/>
          <w:szCs w:val="20"/>
        </w:rPr>
        <w:t xml:space="preserve"> </w:t>
      </w:r>
      <w:r w:rsidR="00DF36A9" w:rsidRPr="009C164B">
        <w:rPr>
          <w:rFonts w:ascii="Marianne" w:hAnsi="Marianne" w:cstheme="minorHAnsi"/>
          <w:color w:val="000000" w:themeColor="text1"/>
          <w:sz w:val="20"/>
          <w:szCs w:val="20"/>
        </w:rPr>
        <w:t xml:space="preserve">à respecter </w:t>
      </w:r>
      <w:r w:rsidR="00555CBA" w:rsidRPr="009C164B">
        <w:rPr>
          <w:rFonts w:ascii="Marianne" w:hAnsi="Marianne" w:cstheme="minorHAnsi"/>
          <w:sz w:val="20"/>
        </w:rPr>
        <w:t xml:space="preserve">la loi « informatique et libertés » du 6 janvier 1978, </w:t>
      </w:r>
      <w:r w:rsidR="00555CBA" w:rsidRPr="009C164B">
        <w:rPr>
          <w:rFonts w:ascii="Marianne" w:hAnsi="Marianne" w:cstheme="minorHAnsi"/>
          <w:bCs/>
          <w:sz w:val="20"/>
        </w:rPr>
        <w:t>modifiée</w:t>
      </w:r>
      <w:r w:rsidR="00555CBA" w:rsidRPr="009C164B">
        <w:rPr>
          <w:rFonts w:ascii="Marianne" w:hAnsi="Marianne" w:cstheme="minorHAnsi"/>
          <w:b/>
          <w:bCs/>
          <w:sz w:val="20"/>
        </w:rPr>
        <w:t xml:space="preserve"> </w:t>
      </w:r>
      <w:r w:rsidR="00555CBA" w:rsidRPr="009C164B">
        <w:rPr>
          <w:rFonts w:ascii="Marianne" w:hAnsi="Marianne" w:cstheme="minorHAnsi"/>
          <w:sz w:val="20"/>
        </w:rPr>
        <w:t>ainsi que le règlement (UE) 2016/679</w:t>
      </w:r>
      <w:r w:rsidR="00F130C0" w:rsidRPr="009C164B">
        <w:rPr>
          <w:rFonts w:ascii="Marianne" w:hAnsi="Marianne" w:cstheme="minorHAnsi"/>
          <w:sz w:val="20"/>
        </w:rPr>
        <w:t xml:space="preserve"> </w:t>
      </w:r>
      <w:r w:rsidR="007A3665" w:rsidRPr="009C164B">
        <w:rPr>
          <w:rFonts w:ascii="Marianne" w:hAnsi="Marianne" w:cstheme="minorHAnsi"/>
          <w:color w:val="000000" w:themeColor="text1"/>
          <w:sz w:val="20"/>
          <w:szCs w:val="20"/>
        </w:rPr>
        <w:t xml:space="preserve">du Parlement européen et du Conseil du 27 avril 2016, </w:t>
      </w:r>
      <w:r w:rsidR="007A3665" w:rsidRPr="009C164B">
        <w:rPr>
          <w:rFonts w:ascii="Marianne" w:hAnsi="Marianne" w:cstheme="minorHAnsi"/>
          <w:sz w:val="20"/>
          <w:szCs w:val="20"/>
        </w:rPr>
        <w:t>relatif à la protection des personnes physiques à l'égard du traitement des données à caractère personnel et à la libre circulation de ces données, et abrogeant la directive 95/46/CE (règlement général sur la protection des données)</w:t>
      </w:r>
      <w:r w:rsidR="00D21FF9" w:rsidRPr="009C164B">
        <w:rPr>
          <w:rFonts w:ascii="Marianne" w:hAnsi="Marianne" w:cstheme="minorHAnsi"/>
          <w:color w:val="000000" w:themeColor="text1"/>
          <w:sz w:val="20"/>
          <w:szCs w:val="20"/>
        </w:rPr>
        <w:t>.</w:t>
      </w:r>
    </w:p>
    <w:p w14:paraId="4AE32F3A" w14:textId="77777777" w:rsidR="00830137" w:rsidRPr="009C164B" w:rsidRDefault="007A3665" w:rsidP="00830137">
      <w:pPr>
        <w:spacing w:before="120"/>
        <w:jc w:val="both"/>
        <w:rPr>
          <w:rFonts w:ascii="Marianne" w:hAnsi="Marianne" w:cstheme="minorHAnsi"/>
          <w:color w:val="000000"/>
          <w:sz w:val="20"/>
          <w:szCs w:val="20"/>
        </w:rPr>
      </w:pPr>
      <w:r w:rsidRPr="009C164B">
        <w:rPr>
          <w:rFonts w:ascii="Marianne" w:hAnsi="Marianne" w:cstheme="minorHAnsi"/>
          <w:color w:val="000000"/>
          <w:sz w:val="20"/>
          <w:szCs w:val="20"/>
        </w:rPr>
        <w:t>Les données</w:t>
      </w:r>
      <w:r w:rsidR="00DF36A9" w:rsidRPr="009C164B">
        <w:rPr>
          <w:rFonts w:ascii="Marianne" w:hAnsi="Marianne" w:cstheme="minorHAnsi"/>
          <w:color w:val="000000"/>
          <w:sz w:val="20"/>
          <w:szCs w:val="20"/>
        </w:rPr>
        <w:t xml:space="preserve"> sont conservées sous une forme permettant l’identification des personnes concernées pendant une durée qui n’excède pas la durée nécessaire aux finalités pour lesquelles elles sont collectées et traitées. Toute personne peut obtenir communication et, le cas échéant, rectification ou suppression des informations la concernant.</w:t>
      </w:r>
    </w:p>
    <w:p w14:paraId="0897ADCC" w14:textId="77777777" w:rsidR="00DF36A9" w:rsidRPr="009C164B" w:rsidRDefault="00DF36A9" w:rsidP="00830137">
      <w:pPr>
        <w:spacing w:before="120"/>
        <w:jc w:val="both"/>
        <w:rPr>
          <w:rFonts w:ascii="Marianne" w:hAnsi="Marianne" w:cstheme="minorHAnsi"/>
          <w:color w:val="000000"/>
          <w:sz w:val="20"/>
          <w:szCs w:val="20"/>
        </w:rPr>
      </w:pPr>
      <w:r w:rsidRPr="009C164B">
        <w:rPr>
          <w:rFonts w:ascii="Marianne" w:hAnsi="Marianne" w:cstheme="minorHAnsi"/>
          <w:color w:val="000000"/>
          <w:sz w:val="20"/>
          <w:szCs w:val="20"/>
        </w:rPr>
        <w:t>Lorsque la mise en œuvre d’un traitement ou l’exploitation des données traitées entraîne une violation des droits et libertés, des sanctions sont prévues.</w:t>
      </w:r>
    </w:p>
    <w:p w14:paraId="3DF329E6" w14:textId="43FA0149" w:rsidR="00DF36A9" w:rsidRPr="009C164B" w:rsidRDefault="00DF36A9" w:rsidP="00D21FF9">
      <w:pPr>
        <w:pStyle w:val="Titre2NonPetitesmajusculesAvant1cm"/>
        <w:spacing w:before="120"/>
        <w:ind w:left="0"/>
        <w:jc w:val="both"/>
        <w:rPr>
          <w:rFonts w:ascii="Marianne" w:hAnsi="Marianne" w:cstheme="minorHAnsi"/>
          <w:b w:val="0"/>
          <w:smallCaps w:val="0"/>
          <w:color w:val="000000"/>
          <w:sz w:val="20"/>
          <w:u w:val="none"/>
        </w:rPr>
      </w:pPr>
      <w:r w:rsidRPr="009C164B">
        <w:rPr>
          <w:rFonts w:ascii="Marianne" w:hAnsi="Marianne" w:cstheme="minorHAnsi"/>
          <w:b w:val="0"/>
          <w:smallCaps w:val="0"/>
          <w:color w:val="000000"/>
          <w:sz w:val="20"/>
          <w:u w:val="none"/>
        </w:rPr>
        <w:t xml:space="preserve">La </w:t>
      </w:r>
      <w:r w:rsidR="00D21FF9" w:rsidRPr="009C164B">
        <w:rPr>
          <w:rFonts w:ascii="Marianne" w:hAnsi="Marianne" w:cstheme="minorHAnsi"/>
          <w:b w:val="0"/>
          <w:smallCaps w:val="0"/>
          <w:color w:val="000000"/>
          <w:sz w:val="20"/>
          <w:u w:val="none"/>
        </w:rPr>
        <w:t>chef de file</w:t>
      </w:r>
      <w:r w:rsidRPr="009C164B">
        <w:rPr>
          <w:rFonts w:ascii="Marianne" w:hAnsi="Marianne" w:cstheme="minorHAnsi"/>
          <w:b w:val="0"/>
          <w:smallCaps w:val="0"/>
          <w:color w:val="000000"/>
          <w:sz w:val="20"/>
          <w:u w:val="none"/>
        </w:rPr>
        <w:t xml:space="preserve"> </w:t>
      </w:r>
      <w:r w:rsidR="00E17F38" w:rsidRPr="009C164B">
        <w:rPr>
          <w:rFonts w:ascii="Marianne" w:hAnsi="Marianne" w:cstheme="minorHAnsi"/>
          <w:b w:val="0"/>
          <w:smallCaps w:val="0"/>
          <w:color w:val="000000"/>
          <w:sz w:val="20"/>
          <w:u w:val="none"/>
        </w:rPr>
        <w:t xml:space="preserve">et </w:t>
      </w:r>
      <w:r w:rsidR="00E17F38" w:rsidRPr="009C164B">
        <w:rPr>
          <w:rFonts w:ascii="Marianne" w:hAnsi="Marianne" w:cstheme="minorHAnsi"/>
          <w:b w:val="0"/>
          <w:smallCaps w:val="0"/>
          <w:color w:val="000000"/>
          <w:sz w:val="20"/>
          <w:highlight w:val="yellow"/>
          <w:u w:val="none"/>
        </w:rPr>
        <w:t>le(s) partenaire(s)</w:t>
      </w:r>
      <w:r w:rsidR="00E17F38" w:rsidRPr="009C164B">
        <w:rPr>
          <w:rFonts w:ascii="Marianne" w:hAnsi="Marianne" w:cstheme="minorHAnsi"/>
          <w:b w:val="0"/>
          <w:smallCaps w:val="0"/>
          <w:color w:val="000000"/>
          <w:sz w:val="20"/>
          <w:u w:val="none"/>
        </w:rPr>
        <w:t xml:space="preserve"> s’engage</w:t>
      </w:r>
      <w:r w:rsidR="00E17F38" w:rsidRPr="009C164B">
        <w:rPr>
          <w:rFonts w:ascii="Marianne" w:hAnsi="Marianne" w:cstheme="minorHAnsi"/>
          <w:b w:val="0"/>
          <w:smallCaps w:val="0"/>
          <w:color w:val="000000"/>
          <w:sz w:val="20"/>
          <w:highlight w:val="yellow"/>
          <w:u w:val="none"/>
        </w:rPr>
        <w:t>(nt)</w:t>
      </w:r>
      <w:r w:rsidR="00E17F38" w:rsidRPr="009C164B">
        <w:rPr>
          <w:rFonts w:ascii="Marianne" w:hAnsi="Marianne" w:cstheme="minorHAnsi"/>
          <w:b w:val="0"/>
          <w:smallCaps w:val="0"/>
          <w:color w:val="000000"/>
          <w:sz w:val="20"/>
          <w:u w:val="none"/>
        </w:rPr>
        <w:t xml:space="preserve"> </w:t>
      </w:r>
      <w:r w:rsidRPr="009C164B">
        <w:rPr>
          <w:rFonts w:ascii="Marianne" w:hAnsi="Marianne" w:cstheme="minorHAnsi"/>
          <w:b w:val="0"/>
          <w:smallCaps w:val="0"/>
          <w:color w:val="000000"/>
          <w:sz w:val="20"/>
          <w:u w:val="none"/>
        </w:rPr>
        <w:t>à préserver la confidentialité de tout document, information ou autre matériel en relation directe avec l’objet de la convention, dûment qualifié de confidentiels et dont la divulgation pourrait causer préjudice à l’autre partie.</w:t>
      </w:r>
    </w:p>
    <w:p w14:paraId="349B3EA3" w14:textId="77777777" w:rsidR="00DF36A9" w:rsidRPr="009C164B" w:rsidRDefault="00DF36A9" w:rsidP="00D21FF9">
      <w:pPr>
        <w:pStyle w:val="Titre2NonPetitesmajusculesAvant1cm"/>
        <w:spacing w:before="120"/>
        <w:ind w:left="0"/>
        <w:jc w:val="both"/>
        <w:rPr>
          <w:rFonts w:ascii="Marianne" w:hAnsi="Marianne" w:cstheme="minorHAnsi"/>
          <w:b w:val="0"/>
          <w:smallCaps w:val="0"/>
          <w:color w:val="000000"/>
          <w:sz w:val="20"/>
          <w:u w:val="none"/>
        </w:rPr>
      </w:pPr>
      <w:r w:rsidRPr="009C164B">
        <w:rPr>
          <w:rFonts w:ascii="Marianne" w:hAnsi="Marianne" w:cstheme="minorHAnsi"/>
          <w:b w:val="0"/>
          <w:smallCaps w:val="0"/>
          <w:color w:val="000000"/>
          <w:sz w:val="20"/>
          <w:u w:val="none"/>
        </w:rPr>
        <w:t>Le cas échéant, le</w:t>
      </w:r>
      <w:r w:rsidR="00613946" w:rsidRPr="009C164B">
        <w:rPr>
          <w:rFonts w:ascii="Marianne" w:hAnsi="Marianne" w:cstheme="minorHAnsi"/>
          <w:b w:val="0"/>
          <w:smallCaps w:val="0"/>
          <w:color w:val="000000"/>
          <w:sz w:val="20"/>
          <w:u w:val="none"/>
        </w:rPr>
        <w:t>s</w:t>
      </w:r>
      <w:r w:rsidRPr="009C164B">
        <w:rPr>
          <w:rFonts w:ascii="Marianne" w:hAnsi="Marianne" w:cstheme="minorHAnsi"/>
          <w:b w:val="0"/>
          <w:smallCaps w:val="0"/>
          <w:color w:val="000000"/>
          <w:sz w:val="20"/>
          <w:u w:val="none"/>
        </w:rPr>
        <w:t xml:space="preserve"> </w:t>
      </w:r>
      <w:r w:rsidR="00FF130A" w:rsidRPr="009C164B">
        <w:rPr>
          <w:rFonts w:ascii="Marianne" w:hAnsi="Marianne" w:cstheme="minorHAnsi"/>
          <w:b w:val="0"/>
          <w:smallCaps w:val="0"/>
          <w:color w:val="000000"/>
          <w:sz w:val="20"/>
          <w:u w:val="none"/>
        </w:rPr>
        <w:t>partenaire</w:t>
      </w:r>
      <w:r w:rsidR="00613946" w:rsidRPr="009C164B">
        <w:rPr>
          <w:rFonts w:ascii="Marianne" w:hAnsi="Marianne" w:cstheme="minorHAnsi"/>
          <w:b w:val="0"/>
          <w:smallCaps w:val="0"/>
          <w:color w:val="000000"/>
          <w:sz w:val="20"/>
          <w:u w:val="none"/>
        </w:rPr>
        <w:t>s</w:t>
      </w:r>
      <w:r w:rsidRPr="009C164B">
        <w:rPr>
          <w:rFonts w:ascii="Marianne" w:hAnsi="Marianne" w:cstheme="minorHAnsi"/>
          <w:b w:val="0"/>
          <w:smallCaps w:val="0"/>
          <w:color w:val="000000"/>
          <w:sz w:val="20"/>
          <w:u w:val="none"/>
        </w:rPr>
        <w:t xml:space="preserve"> s’engage</w:t>
      </w:r>
      <w:r w:rsidR="00613946" w:rsidRPr="009C164B">
        <w:rPr>
          <w:rFonts w:ascii="Marianne" w:hAnsi="Marianne" w:cstheme="minorHAnsi"/>
          <w:b w:val="0"/>
          <w:smallCaps w:val="0"/>
          <w:color w:val="000000"/>
          <w:sz w:val="20"/>
          <w:u w:val="none"/>
        </w:rPr>
        <w:t>nt</w:t>
      </w:r>
      <w:r w:rsidRPr="009C164B">
        <w:rPr>
          <w:rFonts w:ascii="Marianne" w:hAnsi="Marianne" w:cstheme="minorHAnsi"/>
          <w:b w:val="0"/>
          <w:smallCaps w:val="0"/>
          <w:color w:val="000000"/>
          <w:sz w:val="20"/>
          <w:u w:val="none"/>
        </w:rPr>
        <w:t xml:space="preserve"> à informer l’administration des données et / ou documents devant faire l’objet d’une précaution particulière en matière de confidentialité.</w:t>
      </w:r>
    </w:p>
    <w:p w14:paraId="2B775326" w14:textId="5CB0EB45" w:rsidR="004771C8" w:rsidRPr="009C164B" w:rsidRDefault="004771C8" w:rsidP="007A78EA">
      <w:pPr>
        <w:spacing w:after="0"/>
        <w:jc w:val="both"/>
        <w:rPr>
          <w:rFonts w:ascii="Marianne" w:hAnsi="Marianne" w:cstheme="minorHAnsi"/>
          <w:sz w:val="20"/>
          <w:szCs w:val="20"/>
        </w:rPr>
      </w:pPr>
    </w:p>
    <w:p w14:paraId="1BBDA9E1" w14:textId="6A507A43" w:rsidR="0019713C" w:rsidRPr="009C164B" w:rsidRDefault="001E7782" w:rsidP="00E95C06">
      <w:pPr>
        <w:rPr>
          <w:rFonts w:ascii="Marianne" w:hAnsi="Marianne"/>
          <w:b/>
          <w:sz w:val="20"/>
          <w:szCs w:val="20"/>
          <w:u w:val="single"/>
        </w:rPr>
      </w:pPr>
      <w:r w:rsidRPr="009C164B">
        <w:rPr>
          <w:rFonts w:ascii="Marianne" w:hAnsi="Marianne"/>
          <w:b/>
          <w:sz w:val="20"/>
          <w:szCs w:val="20"/>
          <w:u w:val="single"/>
        </w:rPr>
        <w:t>Article 9</w:t>
      </w:r>
      <w:r w:rsidR="0019713C" w:rsidRPr="009C164B">
        <w:rPr>
          <w:rFonts w:ascii="Marianne" w:hAnsi="Marianne"/>
          <w:b/>
          <w:sz w:val="20"/>
          <w:szCs w:val="20"/>
          <w:u w:val="single"/>
        </w:rPr>
        <w:t xml:space="preserve"> – Résiliation et abandon du projet</w:t>
      </w:r>
    </w:p>
    <w:p w14:paraId="562AE4BE" w14:textId="6A83C29B" w:rsidR="0019713C" w:rsidRPr="009C164B" w:rsidRDefault="001E7782" w:rsidP="0019713C">
      <w:pPr>
        <w:pStyle w:val="Titre3Avant095cm"/>
        <w:ind w:left="0"/>
        <w:rPr>
          <w:rFonts w:ascii="Marianne" w:hAnsi="Marianne" w:cstheme="minorHAnsi"/>
          <w:szCs w:val="20"/>
        </w:rPr>
      </w:pPr>
      <w:r w:rsidRPr="009C164B">
        <w:rPr>
          <w:rFonts w:ascii="Marianne" w:hAnsi="Marianne" w:cstheme="minorHAnsi"/>
          <w:szCs w:val="20"/>
        </w:rPr>
        <w:t>Article 9</w:t>
      </w:r>
      <w:r w:rsidR="00E95C06" w:rsidRPr="009C164B">
        <w:rPr>
          <w:rFonts w:ascii="Marianne" w:hAnsi="Marianne" w:cstheme="minorHAnsi"/>
          <w:szCs w:val="20"/>
        </w:rPr>
        <w:t>-</w:t>
      </w:r>
      <w:r w:rsidR="0019713C" w:rsidRPr="009C164B">
        <w:rPr>
          <w:rFonts w:ascii="Marianne" w:hAnsi="Marianne" w:cstheme="minorHAnsi"/>
          <w:szCs w:val="20"/>
        </w:rPr>
        <w:t>1</w:t>
      </w:r>
      <w:r w:rsidR="0019713C" w:rsidRPr="009C164B">
        <w:rPr>
          <w:rFonts w:ascii="Calibri" w:hAnsi="Calibri" w:cs="Calibri"/>
          <w:szCs w:val="20"/>
        </w:rPr>
        <w:t> </w:t>
      </w:r>
      <w:r w:rsidR="0019713C" w:rsidRPr="009C164B">
        <w:rPr>
          <w:rFonts w:ascii="Marianne" w:hAnsi="Marianne" w:cstheme="minorHAnsi"/>
          <w:szCs w:val="20"/>
        </w:rPr>
        <w:t>: R</w:t>
      </w:r>
      <w:r w:rsidR="0019713C" w:rsidRPr="009C164B">
        <w:rPr>
          <w:rFonts w:ascii="Marianne" w:hAnsi="Marianne" w:cs="Marianne"/>
          <w:szCs w:val="20"/>
        </w:rPr>
        <w:t>é</w:t>
      </w:r>
      <w:r w:rsidR="0019713C" w:rsidRPr="009C164B">
        <w:rPr>
          <w:rFonts w:ascii="Marianne" w:hAnsi="Marianne" w:cstheme="minorHAnsi"/>
          <w:szCs w:val="20"/>
        </w:rPr>
        <w:t xml:space="preserve">siliation </w:t>
      </w:r>
      <w:r w:rsidR="0019713C" w:rsidRPr="009C164B">
        <w:rPr>
          <w:rFonts w:ascii="Marianne" w:hAnsi="Marianne" w:cs="Marianne"/>
          <w:szCs w:val="20"/>
        </w:rPr>
        <w:t>à</w:t>
      </w:r>
      <w:r w:rsidR="0019713C" w:rsidRPr="009C164B">
        <w:rPr>
          <w:rFonts w:ascii="Marianne" w:hAnsi="Marianne" w:cstheme="minorHAnsi"/>
          <w:szCs w:val="20"/>
        </w:rPr>
        <w:t xml:space="preserve"> l</w:t>
      </w:r>
      <w:r w:rsidR="0019713C" w:rsidRPr="009C164B">
        <w:rPr>
          <w:rFonts w:ascii="Marianne" w:hAnsi="Marianne" w:cs="Marianne"/>
          <w:szCs w:val="20"/>
        </w:rPr>
        <w:t>’</w:t>
      </w:r>
      <w:r w:rsidR="0019713C" w:rsidRPr="009C164B">
        <w:rPr>
          <w:rFonts w:ascii="Marianne" w:hAnsi="Marianne" w:cstheme="minorHAnsi"/>
          <w:szCs w:val="20"/>
        </w:rPr>
        <w:t xml:space="preserve">initiative du </w:t>
      </w:r>
      <w:r w:rsidR="00E95C06" w:rsidRPr="009C164B">
        <w:rPr>
          <w:rFonts w:ascii="Marianne" w:hAnsi="Marianne" w:cstheme="minorHAnsi"/>
          <w:szCs w:val="20"/>
        </w:rPr>
        <w:t>partenaire</w:t>
      </w:r>
    </w:p>
    <w:p w14:paraId="46963C38" w14:textId="69102675" w:rsidR="0019713C" w:rsidRPr="009C164B" w:rsidRDefault="0019713C" w:rsidP="0019713C">
      <w:pPr>
        <w:spacing w:before="80" w:after="40"/>
        <w:jc w:val="both"/>
        <w:rPr>
          <w:rFonts w:ascii="Marianne" w:hAnsi="Marianne" w:cstheme="minorHAnsi"/>
          <w:color w:val="000000"/>
          <w:sz w:val="20"/>
          <w:szCs w:val="20"/>
        </w:rPr>
      </w:pPr>
      <w:r w:rsidRPr="009C164B">
        <w:rPr>
          <w:rFonts w:ascii="Marianne" w:hAnsi="Marianne" w:cstheme="minorHAnsi"/>
          <w:color w:val="000000"/>
          <w:sz w:val="20"/>
          <w:szCs w:val="20"/>
        </w:rPr>
        <w:t>Le</w:t>
      </w:r>
      <w:r w:rsidR="00613946" w:rsidRPr="009C164B">
        <w:rPr>
          <w:rFonts w:ascii="Marianne" w:hAnsi="Marianne" w:cstheme="minorHAnsi"/>
          <w:color w:val="000000"/>
          <w:sz w:val="20"/>
          <w:szCs w:val="20"/>
        </w:rPr>
        <w:t>s</w:t>
      </w:r>
      <w:r w:rsidRPr="009C164B">
        <w:rPr>
          <w:rFonts w:ascii="Marianne" w:hAnsi="Marianne" w:cstheme="minorHAnsi"/>
          <w:color w:val="000000"/>
          <w:sz w:val="20"/>
          <w:szCs w:val="20"/>
        </w:rPr>
        <w:t xml:space="preserve"> </w:t>
      </w:r>
      <w:r w:rsidR="00FF130A" w:rsidRPr="009C164B">
        <w:rPr>
          <w:rFonts w:ascii="Marianne" w:hAnsi="Marianne" w:cstheme="minorHAnsi"/>
          <w:color w:val="000000"/>
          <w:sz w:val="20"/>
          <w:szCs w:val="20"/>
        </w:rPr>
        <w:t>partenaire</w:t>
      </w:r>
      <w:r w:rsidR="00613946" w:rsidRPr="009C164B">
        <w:rPr>
          <w:rFonts w:ascii="Marianne" w:hAnsi="Marianne" w:cstheme="minorHAnsi"/>
          <w:color w:val="000000"/>
          <w:sz w:val="20"/>
          <w:szCs w:val="20"/>
        </w:rPr>
        <w:t>s peuvent</w:t>
      </w:r>
      <w:r w:rsidRPr="009C164B">
        <w:rPr>
          <w:rFonts w:ascii="Marianne" w:hAnsi="Marianne" w:cstheme="minorHAnsi"/>
          <w:color w:val="000000"/>
          <w:sz w:val="20"/>
          <w:szCs w:val="20"/>
        </w:rPr>
        <w:t xml:space="preserve"> renoncer à la subvention et mettre un terme à la présente convention par lettre recommandée avec accusé réception adressée </w:t>
      </w:r>
      <w:r w:rsidR="00E95C06" w:rsidRPr="009C164B">
        <w:rPr>
          <w:rFonts w:ascii="Marianne" w:hAnsi="Marianne" w:cstheme="minorHAnsi"/>
          <w:color w:val="000000"/>
          <w:sz w:val="20"/>
          <w:szCs w:val="20"/>
        </w:rPr>
        <w:t xml:space="preserve">au chef de file </w:t>
      </w:r>
      <w:r w:rsidRPr="009C164B">
        <w:rPr>
          <w:rFonts w:ascii="Marianne" w:hAnsi="Marianne" w:cstheme="minorHAnsi"/>
          <w:color w:val="000000"/>
          <w:sz w:val="20"/>
          <w:szCs w:val="20"/>
        </w:rPr>
        <w:t xml:space="preserve">au moins deux mois avant la date d’effet envisagée. </w:t>
      </w:r>
    </w:p>
    <w:p w14:paraId="0C90F91A" w14:textId="2030CD6A" w:rsidR="0019713C" w:rsidRPr="009C164B" w:rsidRDefault="0019713C" w:rsidP="0019713C">
      <w:pPr>
        <w:spacing w:before="80" w:after="40"/>
        <w:jc w:val="both"/>
        <w:rPr>
          <w:rFonts w:ascii="Marianne" w:hAnsi="Marianne" w:cstheme="minorHAnsi"/>
          <w:color w:val="000000"/>
          <w:sz w:val="20"/>
          <w:szCs w:val="20"/>
        </w:rPr>
      </w:pPr>
      <w:r w:rsidRPr="009C164B">
        <w:rPr>
          <w:rFonts w:ascii="Marianne" w:hAnsi="Marianne" w:cstheme="minorHAnsi"/>
          <w:color w:val="000000"/>
          <w:sz w:val="20"/>
          <w:szCs w:val="20"/>
        </w:rPr>
        <w:t>Le</w:t>
      </w:r>
      <w:r w:rsidR="00613946" w:rsidRPr="009C164B">
        <w:rPr>
          <w:rFonts w:ascii="Marianne" w:hAnsi="Marianne" w:cstheme="minorHAnsi"/>
          <w:color w:val="000000"/>
          <w:sz w:val="20"/>
          <w:szCs w:val="20"/>
        </w:rPr>
        <w:t>s</w:t>
      </w:r>
      <w:r w:rsidRPr="009C164B">
        <w:rPr>
          <w:rFonts w:ascii="Marianne" w:hAnsi="Marianne" w:cstheme="minorHAnsi"/>
          <w:color w:val="000000"/>
          <w:sz w:val="20"/>
          <w:szCs w:val="20"/>
        </w:rPr>
        <w:t xml:space="preserve"> </w:t>
      </w:r>
      <w:r w:rsidR="00FF130A" w:rsidRPr="009C164B">
        <w:rPr>
          <w:rFonts w:ascii="Marianne" w:hAnsi="Marianne" w:cstheme="minorHAnsi"/>
          <w:color w:val="000000"/>
          <w:sz w:val="20"/>
          <w:szCs w:val="20"/>
        </w:rPr>
        <w:t>partenaire</w:t>
      </w:r>
      <w:r w:rsidR="00613946" w:rsidRPr="009C164B">
        <w:rPr>
          <w:rFonts w:ascii="Marianne" w:hAnsi="Marianne" w:cstheme="minorHAnsi"/>
          <w:color w:val="000000"/>
          <w:sz w:val="20"/>
          <w:szCs w:val="20"/>
        </w:rPr>
        <w:t xml:space="preserve">s sont tenus </w:t>
      </w:r>
      <w:r w:rsidRPr="009C164B">
        <w:rPr>
          <w:rFonts w:ascii="Marianne" w:hAnsi="Marianne" w:cstheme="minorHAnsi"/>
          <w:color w:val="000000"/>
          <w:sz w:val="20"/>
          <w:szCs w:val="20"/>
        </w:rPr>
        <w:t>de respecter l’ensemble des obligations contractuelles pour les sommes déjà déclarées dans le cadre d’un bilan d’exécution.</w:t>
      </w:r>
    </w:p>
    <w:p w14:paraId="30B11C3C" w14:textId="222DF343" w:rsidR="00DB6ADC" w:rsidRPr="009C164B" w:rsidRDefault="00DB6ADC" w:rsidP="00DB6ADC">
      <w:pPr>
        <w:pStyle w:val="Titre3Avant095cm"/>
        <w:ind w:left="0"/>
        <w:jc w:val="both"/>
        <w:rPr>
          <w:rFonts w:ascii="Marianne" w:hAnsi="Marianne" w:cstheme="minorHAnsi"/>
          <w:b w:val="0"/>
          <w:bCs w:val="0"/>
          <w:color w:val="000000"/>
          <w:szCs w:val="20"/>
        </w:rPr>
      </w:pPr>
      <w:r w:rsidRPr="009C164B">
        <w:rPr>
          <w:rFonts w:ascii="Marianne" w:hAnsi="Marianne" w:cstheme="minorHAnsi"/>
          <w:b w:val="0"/>
          <w:bCs w:val="0"/>
          <w:color w:val="000000"/>
          <w:szCs w:val="20"/>
        </w:rPr>
        <w:t>Si le</w:t>
      </w:r>
      <w:r w:rsidR="00613946" w:rsidRPr="009C164B">
        <w:rPr>
          <w:rFonts w:ascii="Marianne" w:hAnsi="Marianne" w:cstheme="minorHAnsi"/>
          <w:b w:val="0"/>
          <w:bCs w:val="0"/>
          <w:color w:val="000000"/>
          <w:szCs w:val="20"/>
        </w:rPr>
        <w:t>s</w:t>
      </w:r>
      <w:r w:rsidRPr="009C164B">
        <w:rPr>
          <w:rFonts w:ascii="Marianne" w:hAnsi="Marianne" w:cstheme="minorHAnsi"/>
          <w:b w:val="0"/>
          <w:bCs w:val="0"/>
          <w:color w:val="000000"/>
          <w:szCs w:val="20"/>
        </w:rPr>
        <w:t xml:space="preserve"> </w:t>
      </w:r>
      <w:r w:rsidR="00912FEA" w:rsidRPr="009C164B">
        <w:rPr>
          <w:rFonts w:ascii="Marianne" w:hAnsi="Marianne" w:cstheme="minorHAnsi"/>
          <w:b w:val="0"/>
          <w:bCs w:val="0"/>
          <w:color w:val="000000"/>
          <w:szCs w:val="20"/>
        </w:rPr>
        <w:t>partenaire</w:t>
      </w:r>
      <w:r w:rsidR="00613946" w:rsidRPr="009C164B">
        <w:rPr>
          <w:rFonts w:ascii="Marianne" w:hAnsi="Marianne" w:cstheme="minorHAnsi"/>
          <w:b w:val="0"/>
          <w:bCs w:val="0"/>
          <w:color w:val="000000"/>
          <w:szCs w:val="20"/>
        </w:rPr>
        <w:t>s</w:t>
      </w:r>
      <w:r w:rsidRPr="009C164B">
        <w:rPr>
          <w:rFonts w:ascii="Marianne" w:hAnsi="Marianne" w:cstheme="minorHAnsi"/>
          <w:b w:val="0"/>
          <w:bCs w:val="0"/>
          <w:color w:val="000000"/>
          <w:szCs w:val="20"/>
        </w:rPr>
        <w:t xml:space="preserve"> souhaite</w:t>
      </w:r>
      <w:r w:rsidR="00613946" w:rsidRPr="009C164B">
        <w:rPr>
          <w:rFonts w:ascii="Marianne" w:hAnsi="Marianne" w:cstheme="minorHAnsi"/>
          <w:b w:val="0"/>
          <w:bCs w:val="0"/>
          <w:color w:val="000000"/>
          <w:szCs w:val="20"/>
        </w:rPr>
        <w:t>nt</w:t>
      </w:r>
      <w:r w:rsidRPr="009C164B">
        <w:rPr>
          <w:rFonts w:ascii="Marianne" w:hAnsi="Marianne" w:cstheme="minorHAnsi"/>
          <w:b w:val="0"/>
          <w:bCs w:val="0"/>
          <w:color w:val="000000"/>
          <w:szCs w:val="20"/>
        </w:rPr>
        <w:t xml:space="preserve"> abandonner son projet, il</w:t>
      </w:r>
      <w:r w:rsidR="00613946" w:rsidRPr="009C164B">
        <w:rPr>
          <w:rFonts w:ascii="Marianne" w:hAnsi="Marianne" w:cstheme="minorHAnsi"/>
          <w:b w:val="0"/>
          <w:bCs w:val="0"/>
          <w:color w:val="000000"/>
          <w:szCs w:val="20"/>
        </w:rPr>
        <w:t>s doivent</w:t>
      </w:r>
      <w:r w:rsidRPr="009C164B">
        <w:rPr>
          <w:rFonts w:ascii="Marianne" w:hAnsi="Marianne" w:cstheme="minorHAnsi"/>
          <w:b w:val="0"/>
          <w:bCs w:val="0"/>
          <w:color w:val="000000"/>
          <w:szCs w:val="20"/>
        </w:rPr>
        <w:t xml:space="preserve"> demander par écrit la résiliation de la convention. </w:t>
      </w:r>
      <w:r w:rsidR="00E95C06" w:rsidRPr="009C164B">
        <w:rPr>
          <w:rFonts w:ascii="Marianne" w:hAnsi="Marianne" w:cstheme="minorHAnsi"/>
          <w:b w:val="0"/>
          <w:bCs w:val="0"/>
          <w:color w:val="000000"/>
          <w:szCs w:val="20"/>
        </w:rPr>
        <w:t>Le chef de file</w:t>
      </w:r>
      <w:r w:rsidRPr="009C164B">
        <w:rPr>
          <w:rFonts w:ascii="Marianne" w:hAnsi="Marianne" w:cstheme="minorHAnsi"/>
          <w:b w:val="0"/>
          <w:bCs w:val="0"/>
          <w:color w:val="000000"/>
          <w:szCs w:val="20"/>
        </w:rPr>
        <w:t xml:space="preserve"> définira, le cas échéant, le montant du reversement de la subvention déjà perçue.</w:t>
      </w:r>
    </w:p>
    <w:p w14:paraId="1594EFB5" w14:textId="57DA0C02" w:rsidR="0019713C" w:rsidRPr="009C164B" w:rsidRDefault="001E7782" w:rsidP="0019713C">
      <w:pPr>
        <w:pStyle w:val="Titre3Avant095cm"/>
        <w:spacing w:before="360"/>
        <w:ind w:left="0"/>
        <w:rPr>
          <w:rFonts w:ascii="Marianne" w:hAnsi="Marianne" w:cstheme="minorHAnsi"/>
          <w:szCs w:val="20"/>
        </w:rPr>
      </w:pPr>
      <w:r w:rsidRPr="009C164B">
        <w:rPr>
          <w:rFonts w:ascii="Marianne" w:hAnsi="Marianne" w:cstheme="minorHAnsi"/>
          <w:szCs w:val="20"/>
        </w:rPr>
        <w:t>Article 9</w:t>
      </w:r>
      <w:r w:rsidR="00E95C06" w:rsidRPr="009C164B">
        <w:rPr>
          <w:rFonts w:ascii="Marianne" w:hAnsi="Marianne" w:cstheme="minorHAnsi"/>
          <w:szCs w:val="20"/>
        </w:rPr>
        <w:t>-</w:t>
      </w:r>
      <w:r w:rsidR="0019713C" w:rsidRPr="009C164B">
        <w:rPr>
          <w:rFonts w:ascii="Marianne" w:hAnsi="Marianne" w:cstheme="minorHAnsi"/>
          <w:szCs w:val="20"/>
        </w:rPr>
        <w:t>2</w:t>
      </w:r>
      <w:r w:rsidR="0019713C" w:rsidRPr="009C164B">
        <w:rPr>
          <w:rFonts w:ascii="Calibri" w:hAnsi="Calibri" w:cs="Calibri"/>
          <w:szCs w:val="20"/>
        </w:rPr>
        <w:t> </w:t>
      </w:r>
      <w:r w:rsidR="0019713C" w:rsidRPr="009C164B">
        <w:rPr>
          <w:rFonts w:ascii="Marianne" w:hAnsi="Marianne" w:cstheme="minorHAnsi"/>
          <w:szCs w:val="20"/>
        </w:rPr>
        <w:t>: R</w:t>
      </w:r>
      <w:r w:rsidR="0019713C" w:rsidRPr="009C164B">
        <w:rPr>
          <w:rFonts w:ascii="Marianne" w:hAnsi="Marianne" w:cs="Marianne"/>
          <w:szCs w:val="20"/>
        </w:rPr>
        <w:t>é</w:t>
      </w:r>
      <w:r w:rsidR="0019713C" w:rsidRPr="009C164B">
        <w:rPr>
          <w:rFonts w:ascii="Marianne" w:hAnsi="Marianne" w:cstheme="minorHAnsi"/>
          <w:szCs w:val="20"/>
        </w:rPr>
        <w:t xml:space="preserve">siliation </w:t>
      </w:r>
      <w:r w:rsidR="0019713C" w:rsidRPr="009C164B">
        <w:rPr>
          <w:rFonts w:ascii="Marianne" w:hAnsi="Marianne" w:cs="Marianne"/>
          <w:szCs w:val="20"/>
        </w:rPr>
        <w:t>à</w:t>
      </w:r>
      <w:r w:rsidR="0019713C" w:rsidRPr="009C164B">
        <w:rPr>
          <w:rFonts w:ascii="Marianne" w:hAnsi="Marianne" w:cstheme="minorHAnsi"/>
          <w:szCs w:val="20"/>
        </w:rPr>
        <w:t xml:space="preserve"> l</w:t>
      </w:r>
      <w:r w:rsidR="0019713C" w:rsidRPr="009C164B">
        <w:rPr>
          <w:rFonts w:ascii="Marianne" w:hAnsi="Marianne" w:cs="Marianne"/>
          <w:szCs w:val="20"/>
        </w:rPr>
        <w:t>’</w:t>
      </w:r>
      <w:r w:rsidR="0019713C" w:rsidRPr="009C164B">
        <w:rPr>
          <w:rFonts w:ascii="Marianne" w:hAnsi="Marianne" w:cstheme="minorHAnsi"/>
          <w:szCs w:val="20"/>
        </w:rPr>
        <w:t xml:space="preserve">initiative </w:t>
      </w:r>
      <w:r w:rsidR="00E95C06" w:rsidRPr="009C164B">
        <w:rPr>
          <w:rFonts w:ascii="Marianne" w:hAnsi="Marianne" w:cstheme="minorHAnsi"/>
          <w:szCs w:val="20"/>
        </w:rPr>
        <w:t>du chef de file</w:t>
      </w:r>
    </w:p>
    <w:p w14:paraId="0DBCB84A" w14:textId="630B8B2E" w:rsidR="0019713C" w:rsidRPr="009C164B" w:rsidRDefault="00E95C06" w:rsidP="0019713C">
      <w:pPr>
        <w:spacing w:before="80" w:after="40"/>
        <w:jc w:val="both"/>
        <w:rPr>
          <w:rFonts w:ascii="Marianne" w:hAnsi="Marianne" w:cstheme="minorHAnsi"/>
          <w:color w:val="000000"/>
          <w:sz w:val="20"/>
          <w:szCs w:val="20"/>
        </w:rPr>
      </w:pPr>
      <w:r w:rsidRPr="009C164B">
        <w:rPr>
          <w:rFonts w:ascii="Marianne" w:hAnsi="Marianne" w:cstheme="minorHAnsi"/>
          <w:color w:val="000000"/>
          <w:sz w:val="20"/>
          <w:szCs w:val="20"/>
        </w:rPr>
        <w:t xml:space="preserve">Le chef de file </w:t>
      </w:r>
      <w:r w:rsidR="0019713C" w:rsidRPr="009C164B">
        <w:rPr>
          <w:rFonts w:ascii="Marianne" w:hAnsi="Marianne" w:cstheme="minorHAnsi"/>
          <w:color w:val="000000"/>
          <w:sz w:val="20"/>
          <w:szCs w:val="20"/>
        </w:rPr>
        <w:t>peut décider de mettre un terme à la présente convention par lettre recommandée avec accusé de réception adressée au</w:t>
      </w:r>
      <w:r w:rsidR="00DF4BA0" w:rsidRPr="009C164B">
        <w:rPr>
          <w:rFonts w:ascii="Marianne" w:hAnsi="Marianne" w:cstheme="minorHAnsi"/>
          <w:color w:val="000000"/>
          <w:sz w:val="20"/>
          <w:szCs w:val="20"/>
        </w:rPr>
        <w:t>x</w:t>
      </w:r>
      <w:r w:rsidR="0019713C" w:rsidRPr="009C164B">
        <w:rPr>
          <w:rFonts w:ascii="Marianne" w:hAnsi="Marianne" w:cstheme="minorHAnsi"/>
          <w:color w:val="000000"/>
          <w:sz w:val="20"/>
          <w:szCs w:val="20"/>
        </w:rPr>
        <w:t xml:space="preserve"> </w:t>
      </w:r>
      <w:r w:rsidR="00FF130A" w:rsidRPr="009C164B">
        <w:rPr>
          <w:rFonts w:ascii="Marianne" w:hAnsi="Marianne" w:cstheme="minorHAnsi"/>
          <w:color w:val="000000"/>
          <w:sz w:val="20"/>
          <w:szCs w:val="20"/>
        </w:rPr>
        <w:t>partenaire</w:t>
      </w:r>
      <w:r w:rsidR="00DF4BA0" w:rsidRPr="009C164B">
        <w:rPr>
          <w:rFonts w:ascii="Marianne" w:hAnsi="Marianne" w:cstheme="minorHAnsi"/>
          <w:color w:val="000000"/>
          <w:sz w:val="20"/>
          <w:szCs w:val="20"/>
        </w:rPr>
        <w:t>s</w:t>
      </w:r>
      <w:r w:rsidR="0019713C" w:rsidRPr="009C164B">
        <w:rPr>
          <w:rFonts w:ascii="Marianne" w:hAnsi="Marianne" w:cstheme="minorHAnsi"/>
          <w:color w:val="000000"/>
          <w:sz w:val="20"/>
          <w:szCs w:val="20"/>
        </w:rPr>
        <w:t>, sans indemnité quelconque de sa part, dans les circonstances suivantes</w:t>
      </w:r>
      <w:r w:rsidR="0019713C" w:rsidRPr="009C164B">
        <w:rPr>
          <w:rFonts w:ascii="Calibri" w:hAnsi="Calibri" w:cs="Calibri"/>
          <w:color w:val="000000"/>
          <w:sz w:val="20"/>
          <w:szCs w:val="20"/>
        </w:rPr>
        <w:t> </w:t>
      </w:r>
      <w:r w:rsidR="0019713C" w:rsidRPr="009C164B">
        <w:rPr>
          <w:rFonts w:ascii="Marianne" w:hAnsi="Marianne" w:cstheme="minorHAnsi"/>
          <w:color w:val="000000"/>
          <w:sz w:val="20"/>
          <w:szCs w:val="20"/>
        </w:rPr>
        <w:t>:</w:t>
      </w:r>
    </w:p>
    <w:p w14:paraId="1BF6B7F1" w14:textId="7F030163" w:rsidR="0019713C" w:rsidRPr="009C164B" w:rsidRDefault="0019713C" w:rsidP="0019713C">
      <w:pPr>
        <w:widowControl w:val="0"/>
        <w:numPr>
          <w:ilvl w:val="0"/>
          <w:numId w:val="19"/>
        </w:numPr>
        <w:suppressAutoHyphens/>
        <w:spacing w:before="80" w:after="40" w:line="240" w:lineRule="auto"/>
        <w:jc w:val="both"/>
        <w:rPr>
          <w:rFonts w:ascii="Marianne" w:hAnsi="Marianne" w:cstheme="minorHAnsi"/>
          <w:color w:val="000000"/>
          <w:sz w:val="20"/>
          <w:szCs w:val="20"/>
        </w:rPr>
      </w:pPr>
      <w:r w:rsidRPr="009C164B">
        <w:rPr>
          <w:rFonts w:ascii="Marianne" w:hAnsi="Marianne" w:cstheme="minorHAnsi"/>
          <w:color w:val="000000"/>
          <w:sz w:val="20"/>
          <w:szCs w:val="20"/>
        </w:rPr>
        <w:t xml:space="preserve">Lorsqu’un changement juridique, financier, technique, d’organisation ou de contrôle du </w:t>
      </w:r>
      <w:r w:rsidR="00FF130A" w:rsidRPr="009C164B">
        <w:rPr>
          <w:rFonts w:ascii="Marianne" w:hAnsi="Marianne" w:cstheme="minorHAnsi"/>
          <w:color w:val="000000"/>
          <w:sz w:val="20"/>
          <w:szCs w:val="20"/>
        </w:rPr>
        <w:t>partenaire</w:t>
      </w:r>
      <w:r w:rsidRPr="009C164B">
        <w:rPr>
          <w:rFonts w:ascii="Marianne" w:hAnsi="Marianne" w:cstheme="minorHAnsi"/>
          <w:color w:val="000000"/>
          <w:sz w:val="20"/>
          <w:szCs w:val="20"/>
        </w:rPr>
        <w:t xml:space="preserve"> est susceptible d’affecter les modalités de réalisation </w:t>
      </w:r>
      <w:r w:rsidR="007E402F" w:rsidRPr="009C164B">
        <w:rPr>
          <w:rFonts w:ascii="Marianne" w:hAnsi="Marianne" w:cstheme="minorHAnsi"/>
          <w:color w:val="000000"/>
          <w:sz w:val="20"/>
          <w:szCs w:val="20"/>
        </w:rPr>
        <w:t>du projet</w:t>
      </w:r>
      <w:r w:rsidRPr="009C164B">
        <w:rPr>
          <w:rFonts w:ascii="Marianne" w:hAnsi="Marianne" w:cstheme="minorHAnsi"/>
          <w:color w:val="000000"/>
          <w:sz w:val="20"/>
          <w:szCs w:val="20"/>
        </w:rPr>
        <w:t xml:space="preserve"> de manière substantielle ou de remettre en cause la décision d’octroi de la subvention ;</w:t>
      </w:r>
    </w:p>
    <w:p w14:paraId="62FB4FD9" w14:textId="77777777" w:rsidR="0019713C" w:rsidRPr="009C164B" w:rsidRDefault="0019713C" w:rsidP="0019713C">
      <w:pPr>
        <w:widowControl w:val="0"/>
        <w:numPr>
          <w:ilvl w:val="0"/>
          <w:numId w:val="19"/>
        </w:numPr>
        <w:suppressAutoHyphens/>
        <w:spacing w:before="80" w:after="40" w:line="240" w:lineRule="auto"/>
        <w:jc w:val="both"/>
        <w:rPr>
          <w:rFonts w:ascii="Marianne" w:hAnsi="Marianne" w:cstheme="minorHAnsi"/>
          <w:color w:val="000000"/>
          <w:sz w:val="20"/>
          <w:szCs w:val="20"/>
        </w:rPr>
      </w:pPr>
      <w:r w:rsidRPr="009C164B">
        <w:rPr>
          <w:rFonts w:ascii="Marianne" w:hAnsi="Marianne" w:cstheme="minorHAnsi"/>
          <w:color w:val="000000"/>
          <w:sz w:val="20"/>
          <w:szCs w:val="20"/>
        </w:rPr>
        <w:t>Lorsque le</w:t>
      </w:r>
      <w:r w:rsidR="00DF4BA0" w:rsidRPr="009C164B">
        <w:rPr>
          <w:rFonts w:ascii="Marianne" w:hAnsi="Marianne" w:cstheme="minorHAnsi"/>
          <w:color w:val="000000"/>
          <w:sz w:val="20"/>
          <w:szCs w:val="20"/>
        </w:rPr>
        <w:t>s</w:t>
      </w:r>
      <w:r w:rsidRPr="009C164B">
        <w:rPr>
          <w:rFonts w:ascii="Marianne" w:hAnsi="Marianne" w:cstheme="minorHAnsi"/>
          <w:color w:val="000000"/>
          <w:sz w:val="20"/>
          <w:szCs w:val="20"/>
        </w:rPr>
        <w:t xml:space="preserve"> </w:t>
      </w:r>
      <w:r w:rsidR="00FF130A" w:rsidRPr="009C164B">
        <w:rPr>
          <w:rFonts w:ascii="Marianne" w:hAnsi="Marianne" w:cstheme="minorHAnsi"/>
          <w:color w:val="000000"/>
          <w:sz w:val="20"/>
          <w:szCs w:val="20"/>
        </w:rPr>
        <w:t>partenaire</w:t>
      </w:r>
      <w:r w:rsidR="00DF4BA0" w:rsidRPr="009C164B">
        <w:rPr>
          <w:rFonts w:ascii="Marianne" w:hAnsi="Marianne" w:cstheme="minorHAnsi"/>
          <w:color w:val="000000"/>
          <w:sz w:val="20"/>
          <w:szCs w:val="20"/>
        </w:rPr>
        <w:t>s</w:t>
      </w:r>
      <w:r w:rsidRPr="009C164B">
        <w:rPr>
          <w:rFonts w:ascii="Marianne" w:hAnsi="Marianne" w:cstheme="minorHAnsi"/>
          <w:color w:val="000000"/>
          <w:sz w:val="20"/>
          <w:szCs w:val="20"/>
        </w:rPr>
        <w:t xml:space="preserve"> n’exécute</w:t>
      </w:r>
      <w:r w:rsidR="00DF4BA0" w:rsidRPr="009C164B">
        <w:rPr>
          <w:rFonts w:ascii="Marianne" w:hAnsi="Marianne" w:cstheme="minorHAnsi"/>
          <w:color w:val="000000"/>
          <w:sz w:val="20"/>
          <w:szCs w:val="20"/>
        </w:rPr>
        <w:t>nt</w:t>
      </w:r>
      <w:r w:rsidRPr="009C164B">
        <w:rPr>
          <w:rFonts w:ascii="Marianne" w:hAnsi="Marianne" w:cstheme="minorHAnsi"/>
          <w:color w:val="000000"/>
          <w:sz w:val="20"/>
          <w:szCs w:val="20"/>
        </w:rPr>
        <w:t xml:space="preserve"> pas l’une des obligations qui lui incombent, conformément aux dispositions prévues par la convention et ses annexes ;</w:t>
      </w:r>
    </w:p>
    <w:p w14:paraId="5E33139E" w14:textId="77777777" w:rsidR="0019713C" w:rsidRPr="009C164B" w:rsidRDefault="0019713C" w:rsidP="0019713C">
      <w:pPr>
        <w:widowControl w:val="0"/>
        <w:numPr>
          <w:ilvl w:val="0"/>
          <w:numId w:val="19"/>
        </w:numPr>
        <w:suppressAutoHyphens/>
        <w:spacing w:before="80" w:after="40" w:line="240" w:lineRule="auto"/>
        <w:jc w:val="both"/>
        <w:rPr>
          <w:rFonts w:ascii="Marianne" w:hAnsi="Marianne" w:cstheme="minorHAnsi"/>
          <w:color w:val="000000"/>
          <w:sz w:val="20"/>
          <w:szCs w:val="20"/>
        </w:rPr>
      </w:pPr>
      <w:r w:rsidRPr="009C164B">
        <w:rPr>
          <w:rFonts w:ascii="Marianne" w:hAnsi="Marianne" w:cstheme="minorHAnsi"/>
          <w:color w:val="000000"/>
          <w:sz w:val="20"/>
          <w:szCs w:val="20"/>
        </w:rPr>
        <w:t>En cas de fraude avérée</w:t>
      </w:r>
      <w:r w:rsidR="00E95C06" w:rsidRPr="009C164B">
        <w:rPr>
          <w:rFonts w:ascii="Calibri" w:hAnsi="Calibri" w:cs="Calibri"/>
          <w:color w:val="000000"/>
          <w:sz w:val="20"/>
          <w:szCs w:val="20"/>
        </w:rPr>
        <w:t> </w:t>
      </w:r>
      <w:r w:rsidR="00E95C06" w:rsidRPr="009C164B">
        <w:rPr>
          <w:rFonts w:ascii="Marianne" w:hAnsi="Marianne" w:cstheme="minorHAnsi"/>
          <w:color w:val="000000"/>
          <w:sz w:val="20"/>
          <w:szCs w:val="20"/>
        </w:rPr>
        <w:t>;</w:t>
      </w:r>
      <w:r w:rsidRPr="009C164B">
        <w:rPr>
          <w:rFonts w:ascii="Marianne" w:hAnsi="Marianne" w:cstheme="minorHAnsi"/>
          <w:color w:val="000000"/>
          <w:sz w:val="20"/>
          <w:szCs w:val="20"/>
        </w:rPr>
        <w:t xml:space="preserve"> </w:t>
      </w:r>
    </w:p>
    <w:p w14:paraId="688481CB" w14:textId="77777777" w:rsidR="00B57CA0" w:rsidRPr="009C164B" w:rsidRDefault="0019713C" w:rsidP="0019713C">
      <w:pPr>
        <w:widowControl w:val="0"/>
        <w:numPr>
          <w:ilvl w:val="0"/>
          <w:numId w:val="19"/>
        </w:numPr>
        <w:suppressAutoHyphens/>
        <w:spacing w:before="80" w:after="40" w:line="240" w:lineRule="auto"/>
        <w:jc w:val="both"/>
        <w:rPr>
          <w:rFonts w:ascii="Marianne" w:hAnsi="Marianne" w:cstheme="minorHAnsi"/>
          <w:color w:val="000000"/>
          <w:sz w:val="20"/>
          <w:szCs w:val="20"/>
        </w:rPr>
      </w:pPr>
      <w:r w:rsidRPr="009C164B">
        <w:rPr>
          <w:rFonts w:ascii="Marianne" w:hAnsi="Marianne" w:cstheme="minorHAnsi"/>
          <w:color w:val="000000"/>
          <w:sz w:val="20"/>
          <w:szCs w:val="20"/>
        </w:rPr>
        <w:t xml:space="preserve">Lorsque le </w:t>
      </w:r>
      <w:r w:rsidR="00FF130A" w:rsidRPr="009C164B">
        <w:rPr>
          <w:rFonts w:ascii="Marianne" w:hAnsi="Marianne" w:cstheme="minorHAnsi"/>
          <w:color w:val="000000"/>
          <w:sz w:val="20"/>
          <w:szCs w:val="20"/>
        </w:rPr>
        <w:t>partenaire</w:t>
      </w:r>
      <w:r w:rsidRPr="009C164B">
        <w:rPr>
          <w:rFonts w:ascii="Marianne" w:hAnsi="Marianne" w:cstheme="minorHAnsi"/>
          <w:color w:val="000000"/>
          <w:sz w:val="20"/>
          <w:szCs w:val="20"/>
        </w:rPr>
        <w:t xml:space="preserve"> refuse de se soumettre aux contrôles et audits menés par les services na</w:t>
      </w:r>
      <w:r w:rsidR="00E95C06" w:rsidRPr="009C164B">
        <w:rPr>
          <w:rFonts w:ascii="Marianne" w:hAnsi="Marianne" w:cstheme="minorHAnsi"/>
          <w:color w:val="000000"/>
          <w:sz w:val="20"/>
          <w:szCs w:val="20"/>
        </w:rPr>
        <w:t>tionaux et européens habilités</w:t>
      </w:r>
      <w:r w:rsidR="00B57CA0" w:rsidRPr="009C164B">
        <w:rPr>
          <w:rFonts w:ascii="Calibri" w:hAnsi="Calibri" w:cs="Calibri"/>
          <w:color w:val="000000"/>
          <w:sz w:val="20"/>
          <w:szCs w:val="20"/>
        </w:rPr>
        <w:t> </w:t>
      </w:r>
      <w:r w:rsidR="00B57CA0" w:rsidRPr="009C164B">
        <w:rPr>
          <w:rFonts w:ascii="Marianne" w:hAnsi="Marianne" w:cstheme="minorHAnsi"/>
          <w:color w:val="000000"/>
          <w:sz w:val="20"/>
          <w:szCs w:val="20"/>
        </w:rPr>
        <w:t>;</w:t>
      </w:r>
    </w:p>
    <w:p w14:paraId="3E742A14" w14:textId="77777777" w:rsidR="0019713C" w:rsidRPr="009C164B" w:rsidRDefault="00B57CA0" w:rsidP="0019713C">
      <w:pPr>
        <w:widowControl w:val="0"/>
        <w:numPr>
          <w:ilvl w:val="0"/>
          <w:numId w:val="19"/>
        </w:numPr>
        <w:suppressAutoHyphens/>
        <w:spacing w:before="80" w:after="40" w:line="240" w:lineRule="auto"/>
        <w:jc w:val="both"/>
        <w:rPr>
          <w:rFonts w:ascii="Marianne" w:hAnsi="Marianne" w:cstheme="minorHAnsi"/>
          <w:color w:val="000000"/>
          <w:sz w:val="20"/>
          <w:szCs w:val="20"/>
        </w:rPr>
      </w:pPr>
      <w:r w:rsidRPr="009C164B">
        <w:rPr>
          <w:rFonts w:ascii="Marianne" w:hAnsi="Marianne" w:cstheme="minorHAnsi"/>
          <w:color w:val="000000"/>
          <w:sz w:val="20"/>
          <w:szCs w:val="20"/>
        </w:rPr>
        <w:t>Pour tout motif d’intérêt général</w:t>
      </w:r>
      <w:r w:rsidR="00E95C06" w:rsidRPr="009C164B">
        <w:rPr>
          <w:rFonts w:ascii="Marianne" w:hAnsi="Marianne" w:cstheme="minorHAnsi"/>
          <w:color w:val="000000"/>
          <w:sz w:val="20"/>
          <w:szCs w:val="20"/>
        </w:rPr>
        <w:t>.</w:t>
      </w:r>
    </w:p>
    <w:p w14:paraId="097F193C" w14:textId="4CE7577A" w:rsidR="0019713C" w:rsidRPr="009C164B" w:rsidRDefault="0019713C" w:rsidP="0019713C">
      <w:pPr>
        <w:spacing w:before="80" w:after="40"/>
        <w:jc w:val="both"/>
        <w:rPr>
          <w:rFonts w:ascii="Marianne" w:hAnsi="Marianne" w:cstheme="minorHAnsi"/>
          <w:color w:val="000000"/>
          <w:sz w:val="20"/>
          <w:szCs w:val="20"/>
        </w:rPr>
      </w:pPr>
      <w:r w:rsidRPr="009C164B">
        <w:rPr>
          <w:rFonts w:ascii="Marianne" w:hAnsi="Marianne" w:cstheme="minorHAnsi"/>
          <w:color w:val="000000"/>
          <w:sz w:val="20"/>
          <w:szCs w:val="20"/>
        </w:rPr>
        <w:t>Le</w:t>
      </w:r>
      <w:r w:rsidR="00DF4BA0" w:rsidRPr="009C164B">
        <w:rPr>
          <w:rFonts w:ascii="Marianne" w:hAnsi="Marianne" w:cstheme="minorHAnsi"/>
          <w:color w:val="000000"/>
          <w:sz w:val="20"/>
          <w:szCs w:val="20"/>
        </w:rPr>
        <w:t>s</w:t>
      </w:r>
      <w:r w:rsidRPr="009C164B">
        <w:rPr>
          <w:rFonts w:ascii="Marianne" w:hAnsi="Marianne" w:cstheme="minorHAnsi"/>
          <w:color w:val="000000"/>
          <w:sz w:val="20"/>
          <w:szCs w:val="20"/>
        </w:rPr>
        <w:t xml:space="preserve"> </w:t>
      </w:r>
      <w:r w:rsidR="00FF130A" w:rsidRPr="009C164B">
        <w:rPr>
          <w:rFonts w:ascii="Marianne" w:hAnsi="Marianne" w:cstheme="minorHAnsi"/>
          <w:color w:val="000000"/>
          <w:sz w:val="20"/>
          <w:szCs w:val="20"/>
        </w:rPr>
        <w:t>partenaire</w:t>
      </w:r>
      <w:r w:rsidR="00DF4BA0" w:rsidRPr="009C164B">
        <w:rPr>
          <w:rFonts w:ascii="Marianne" w:hAnsi="Marianne" w:cstheme="minorHAnsi"/>
          <w:color w:val="000000"/>
          <w:sz w:val="20"/>
          <w:szCs w:val="20"/>
        </w:rPr>
        <w:t>s</w:t>
      </w:r>
      <w:r w:rsidRPr="009C164B">
        <w:rPr>
          <w:rFonts w:ascii="Marianne" w:hAnsi="Marianne" w:cstheme="minorHAnsi"/>
          <w:color w:val="000000"/>
          <w:sz w:val="20"/>
          <w:szCs w:val="20"/>
        </w:rPr>
        <w:t xml:space="preserve"> dispose</w:t>
      </w:r>
      <w:r w:rsidR="00DF4BA0" w:rsidRPr="009C164B">
        <w:rPr>
          <w:rFonts w:ascii="Marianne" w:hAnsi="Marianne" w:cstheme="minorHAnsi"/>
          <w:color w:val="000000"/>
          <w:sz w:val="20"/>
          <w:szCs w:val="20"/>
        </w:rPr>
        <w:t>nt</w:t>
      </w:r>
      <w:r w:rsidRPr="009C164B">
        <w:rPr>
          <w:rFonts w:ascii="Marianne" w:hAnsi="Marianne" w:cstheme="minorHAnsi"/>
          <w:color w:val="000000"/>
          <w:sz w:val="20"/>
          <w:szCs w:val="20"/>
        </w:rPr>
        <w:t xml:space="preserve"> d’un délai de 30 jours ouvrés à compter de la date d’accusé réception du courrier </w:t>
      </w:r>
      <w:r w:rsidR="00E95C06" w:rsidRPr="009C164B">
        <w:rPr>
          <w:rFonts w:ascii="Marianne" w:hAnsi="Marianne" w:cstheme="minorHAnsi"/>
          <w:color w:val="000000"/>
          <w:sz w:val="20"/>
          <w:szCs w:val="20"/>
        </w:rPr>
        <w:t xml:space="preserve">du chef de file </w:t>
      </w:r>
      <w:r w:rsidRPr="009C164B">
        <w:rPr>
          <w:rFonts w:ascii="Marianne" w:hAnsi="Marianne" w:cstheme="minorHAnsi"/>
          <w:color w:val="000000"/>
          <w:sz w:val="20"/>
          <w:szCs w:val="20"/>
        </w:rPr>
        <w:t>pour présenter ses observations par lettre recommandée avec accusé de réception. Il utilise, le cas échéant, ce délai pour répondre à ses obligations conventionnelles.</w:t>
      </w:r>
    </w:p>
    <w:p w14:paraId="6BF7CFB6" w14:textId="6213AF25" w:rsidR="0019713C" w:rsidRPr="009C164B" w:rsidRDefault="00E95C06" w:rsidP="0019713C">
      <w:pPr>
        <w:spacing w:before="80" w:after="40"/>
        <w:jc w:val="both"/>
        <w:rPr>
          <w:rFonts w:ascii="Marianne" w:hAnsi="Marianne" w:cstheme="minorHAnsi"/>
          <w:color w:val="000000"/>
          <w:sz w:val="20"/>
          <w:szCs w:val="20"/>
        </w:rPr>
      </w:pPr>
      <w:r w:rsidRPr="009C164B">
        <w:rPr>
          <w:rFonts w:ascii="Marianne" w:hAnsi="Marianne" w:cstheme="minorHAnsi"/>
          <w:color w:val="000000"/>
          <w:sz w:val="20"/>
          <w:szCs w:val="20"/>
        </w:rPr>
        <w:lastRenderedPageBreak/>
        <w:t>À</w:t>
      </w:r>
      <w:r w:rsidR="0019713C" w:rsidRPr="009C164B">
        <w:rPr>
          <w:rFonts w:ascii="Marianne" w:hAnsi="Marianne" w:cstheme="minorHAnsi"/>
          <w:color w:val="000000"/>
          <w:sz w:val="20"/>
          <w:szCs w:val="20"/>
        </w:rPr>
        <w:t xml:space="preserve"> compter de la date d’accusé de réception de la lettre du </w:t>
      </w:r>
      <w:r w:rsidR="00FF130A" w:rsidRPr="009C164B">
        <w:rPr>
          <w:rFonts w:ascii="Marianne" w:hAnsi="Marianne" w:cstheme="minorHAnsi"/>
          <w:color w:val="000000"/>
          <w:sz w:val="20"/>
          <w:szCs w:val="20"/>
        </w:rPr>
        <w:t>partenaire</w:t>
      </w:r>
      <w:r w:rsidR="0019713C" w:rsidRPr="009C164B">
        <w:rPr>
          <w:rFonts w:ascii="Marianne" w:hAnsi="Marianne" w:cstheme="minorHAnsi"/>
          <w:color w:val="000000"/>
          <w:sz w:val="20"/>
          <w:szCs w:val="20"/>
        </w:rPr>
        <w:t xml:space="preserve">, </w:t>
      </w:r>
      <w:r w:rsidRPr="009C164B">
        <w:rPr>
          <w:rFonts w:ascii="Marianne" w:hAnsi="Marianne" w:cstheme="minorHAnsi"/>
          <w:color w:val="000000"/>
          <w:sz w:val="20"/>
          <w:szCs w:val="20"/>
        </w:rPr>
        <w:t>le chef de file</w:t>
      </w:r>
      <w:r w:rsidR="0019713C" w:rsidRPr="009C164B">
        <w:rPr>
          <w:rFonts w:ascii="Marianne" w:hAnsi="Marianne" w:cstheme="minorHAnsi"/>
          <w:color w:val="000000"/>
          <w:sz w:val="20"/>
          <w:szCs w:val="20"/>
        </w:rPr>
        <w:t xml:space="preserve"> dispose à son tour de 30 jours ouvrés pour statuer définitivement. </w:t>
      </w:r>
    </w:p>
    <w:p w14:paraId="1CE86CCF" w14:textId="77777777" w:rsidR="0019713C" w:rsidRPr="009C164B" w:rsidRDefault="0019713C" w:rsidP="0019713C">
      <w:pPr>
        <w:spacing w:before="80" w:after="40"/>
        <w:jc w:val="both"/>
        <w:rPr>
          <w:rFonts w:ascii="Marianne" w:hAnsi="Marianne" w:cstheme="minorHAnsi"/>
          <w:color w:val="000000"/>
          <w:sz w:val="20"/>
          <w:szCs w:val="20"/>
        </w:rPr>
      </w:pPr>
      <w:r w:rsidRPr="009C164B">
        <w:rPr>
          <w:rFonts w:ascii="Marianne" w:hAnsi="Marianne" w:cstheme="minorHAnsi"/>
          <w:color w:val="000000"/>
          <w:sz w:val="20"/>
          <w:szCs w:val="20"/>
        </w:rPr>
        <w:t>Il notifie sa décision au</w:t>
      </w:r>
      <w:r w:rsidR="00DF4BA0" w:rsidRPr="009C164B">
        <w:rPr>
          <w:rFonts w:ascii="Marianne" w:hAnsi="Marianne" w:cstheme="minorHAnsi"/>
          <w:color w:val="000000"/>
          <w:sz w:val="20"/>
          <w:szCs w:val="20"/>
        </w:rPr>
        <w:t>x</w:t>
      </w:r>
      <w:r w:rsidRPr="009C164B">
        <w:rPr>
          <w:rFonts w:ascii="Marianne" w:hAnsi="Marianne" w:cstheme="minorHAnsi"/>
          <w:color w:val="000000"/>
          <w:sz w:val="20"/>
          <w:szCs w:val="20"/>
        </w:rPr>
        <w:t xml:space="preserve"> </w:t>
      </w:r>
      <w:r w:rsidR="00D57E51" w:rsidRPr="009C164B">
        <w:rPr>
          <w:rFonts w:ascii="Marianne" w:hAnsi="Marianne" w:cstheme="minorHAnsi"/>
          <w:color w:val="000000"/>
          <w:sz w:val="20"/>
          <w:szCs w:val="20"/>
        </w:rPr>
        <w:t>partenaire</w:t>
      </w:r>
      <w:r w:rsidR="00DF4BA0" w:rsidRPr="009C164B">
        <w:rPr>
          <w:rFonts w:ascii="Marianne" w:hAnsi="Marianne" w:cstheme="minorHAnsi"/>
          <w:color w:val="000000"/>
          <w:sz w:val="20"/>
          <w:szCs w:val="20"/>
        </w:rPr>
        <w:t>s</w:t>
      </w:r>
      <w:r w:rsidRPr="009C164B">
        <w:rPr>
          <w:rFonts w:ascii="Marianne" w:hAnsi="Marianne" w:cstheme="minorHAnsi"/>
          <w:color w:val="000000"/>
          <w:sz w:val="20"/>
          <w:szCs w:val="20"/>
        </w:rPr>
        <w:t xml:space="preserve"> par lettre recommandée avec accusé réception.</w:t>
      </w:r>
    </w:p>
    <w:p w14:paraId="1BA30610" w14:textId="77777777" w:rsidR="00830137" w:rsidRPr="009C164B" w:rsidRDefault="00830137" w:rsidP="007A78EA">
      <w:pPr>
        <w:spacing w:after="0"/>
        <w:jc w:val="both"/>
        <w:rPr>
          <w:rFonts w:ascii="Marianne" w:hAnsi="Marianne" w:cstheme="minorHAnsi"/>
          <w:b/>
          <w:sz w:val="20"/>
          <w:szCs w:val="20"/>
        </w:rPr>
      </w:pPr>
    </w:p>
    <w:p w14:paraId="582C4484" w14:textId="5750749D" w:rsidR="004771C8" w:rsidRPr="009C164B" w:rsidRDefault="001E7782" w:rsidP="004771C8">
      <w:pPr>
        <w:jc w:val="both"/>
        <w:rPr>
          <w:rFonts w:ascii="Marianne" w:hAnsi="Marianne" w:cstheme="minorHAnsi"/>
          <w:b/>
          <w:sz w:val="20"/>
          <w:szCs w:val="20"/>
          <w:u w:val="single"/>
        </w:rPr>
      </w:pPr>
      <w:r w:rsidRPr="009C164B">
        <w:rPr>
          <w:rFonts w:ascii="Marianne" w:hAnsi="Marianne" w:cstheme="minorHAnsi"/>
          <w:b/>
          <w:sz w:val="20"/>
          <w:szCs w:val="20"/>
          <w:u w:val="single"/>
        </w:rPr>
        <w:t>Article 10</w:t>
      </w:r>
      <w:r w:rsidR="004771C8" w:rsidRPr="009C164B">
        <w:rPr>
          <w:rFonts w:ascii="Marianne" w:hAnsi="Marianne" w:cstheme="minorHAnsi"/>
          <w:b/>
          <w:sz w:val="20"/>
          <w:szCs w:val="20"/>
          <w:u w:val="single"/>
        </w:rPr>
        <w:t xml:space="preserve"> : Procédure en cas de manquement aux obligations contractuelles</w:t>
      </w:r>
    </w:p>
    <w:p w14:paraId="354D5857" w14:textId="6A872A4F" w:rsidR="004771C8" w:rsidRPr="009C164B" w:rsidRDefault="004771C8" w:rsidP="00ED25C1">
      <w:pPr>
        <w:jc w:val="both"/>
        <w:rPr>
          <w:rFonts w:ascii="Marianne" w:hAnsi="Marianne" w:cstheme="minorHAnsi"/>
          <w:sz w:val="20"/>
          <w:szCs w:val="20"/>
        </w:rPr>
      </w:pPr>
      <w:r w:rsidRPr="009C164B">
        <w:rPr>
          <w:rFonts w:ascii="Marianne" w:hAnsi="Marianne" w:cstheme="minorHAnsi"/>
          <w:sz w:val="20"/>
          <w:szCs w:val="20"/>
        </w:rPr>
        <w:t>En cas de manquement aux obliga</w:t>
      </w:r>
      <w:r w:rsidR="00DF4BA0" w:rsidRPr="009C164B">
        <w:rPr>
          <w:rFonts w:ascii="Marianne" w:hAnsi="Marianne" w:cstheme="minorHAnsi"/>
          <w:sz w:val="20"/>
          <w:szCs w:val="20"/>
        </w:rPr>
        <w:t xml:space="preserve">tions contractuelles relevant </w:t>
      </w:r>
      <w:r w:rsidR="007711B2" w:rsidRPr="009C164B">
        <w:rPr>
          <w:rFonts w:ascii="Marianne" w:hAnsi="Marianne" w:cstheme="minorHAnsi"/>
          <w:sz w:val="20"/>
          <w:szCs w:val="20"/>
          <w:highlight w:val="yellow"/>
        </w:rPr>
        <w:t>du/</w:t>
      </w:r>
      <w:r w:rsidR="00DF4BA0" w:rsidRPr="009C164B">
        <w:rPr>
          <w:rFonts w:ascii="Marianne" w:hAnsi="Marianne" w:cstheme="minorHAnsi"/>
          <w:sz w:val="20"/>
          <w:szCs w:val="20"/>
          <w:highlight w:val="yellow"/>
        </w:rPr>
        <w:t>des</w:t>
      </w:r>
      <w:r w:rsidRPr="009C164B">
        <w:rPr>
          <w:rFonts w:ascii="Marianne" w:hAnsi="Marianne" w:cstheme="minorHAnsi"/>
          <w:sz w:val="20"/>
          <w:szCs w:val="20"/>
          <w:highlight w:val="yellow"/>
        </w:rPr>
        <w:t xml:space="preserve"> </w:t>
      </w:r>
      <w:r w:rsidR="00FF130A" w:rsidRPr="009C164B">
        <w:rPr>
          <w:rFonts w:ascii="Marianne" w:hAnsi="Marianne" w:cstheme="minorHAnsi"/>
          <w:sz w:val="20"/>
          <w:szCs w:val="20"/>
          <w:highlight w:val="yellow"/>
        </w:rPr>
        <w:t>partenaire</w:t>
      </w:r>
      <w:r w:rsidR="007711B2" w:rsidRPr="009C164B">
        <w:rPr>
          <w:rFonts w:ascii="Marianne" w:hAnsi="Marianne" w:cstheme="minorHAnsi"/>
          <w:sz w:val="20"/>
          <w:szCs w:val="20"/>
          <w:highlight w:val="yellow"/>
        </w:rPr>
        <w:t>(</w:t>
      </w:r>
      <w:r w:rsidR="00DF4BA0" w:rsidRPr="009C164B">
        <w:rPr>
          <w:rFonts w:ascii="Marianne" w:hAnsi="Marianne" w:cstheme="minorHAnsi"/>
          <w:sz w:val="20"/>
          <w:szCs w:val="20"/>
          <w:highlight w:val="yellow"/>
        </w:rPr>
        <w:t>s</w:t>
      </w:r>
      <w:r w:rsidR="007711B2" w:rsidRPr="009C164B">
        <w:rPr>
          <w:rFonts w:ascii="Marianne" w:hAnsi="Marianne" w:cstheme="minorHAnsi"/>
          <w:sz w:val="20"/>
          <w:szCs w:val="20"/>
          <w:highlight w:val="yellow"/>
        </w:rPr>
        <w:t>)</w:t>
      </w:r>
      <w:r w:rsidRPr="009C164B">
        <w:rPr>
          <w:rFonts w:ascii="Marianne" w:hAnsi="Marianne" w:cstheme="minorHAnsi"/>
          <w:sz w:val="20"/>
          <w:szCs w:val="20"/>
          <w:highlight w:val="yellow"/>
        </w:rPr>
        <w:t>,</w:t>
      </w:r>
      <w:r w:rsidRPr="009C164B">
        <w:rPr>
          <w:rFonts w:ascii="Marianne" w:hAnsi="Marianne" w:cstheme="minorHAnsi"/>
          <w:sz w:val="20"/>
          <w:szCs w:val="20"/>
        </w:rPr>
        <w:t xml:space="preserve"> le chef de file peut suspendre le paiement </w:t>
      </w:r>
      <w:r w:rsidR="00246629" w:rsidRPr="009C164B">
        <w:rPr>
          <w:rFonts w:ascii="Marianne" w:hAnsi="Marianne" w:cstheme="minorHAnsi"/>
          <w:sz w:val="20"/>
          <w:szCs w:val="20"/>
        </w:rPr>
        <w:t>de</w:t>
      </w:r>
      <w:r w:rsidRPr="009C164B">
        <w:rPr>
          <w:rFonts w:ascii="Marianne" w:hAnsi="Marianne" w:cstheme="minorHAnsi"/>
          <w:sz w:val="20"/>
          <w:szCs w:val="20"/>
        </w:rPr>
        <w:t xml:space="preserve"> </w:t>
      </w:r>
      <w:r w:rsidR="00246629" w:rsidRPr="009C164B">
        <w:rPr>
          <w:rFonts w:ascii="Marianne" w:hAnsi="Marianne" w:cstheme="minorHAnsi"/>
          <w:sz w:val="20"/>
          <w:szCs w:val="20"/>
        </w:rPr>
        <w:t>l’</w:t>
      </w:r>
      <w:r w:rsidRPr="009C164B">
        <w:rPr>
          <w:rFonts w:ascii="Marianne" w:hAnsi="Marianne" w:cstheme="minorHAnsi"/>
          <w:sz w:val="20"/>
          <w:szCs w:val="20"/>
        </w:rPr>
        <w:t>aide européenne</w:t>
      </w:r>
      <w:r w:rsidR="00246629" w:rsidRPr="009C164B">
        <w:rPr>
          <w:rFonts w:ascii="Marianne" w:hAnsi="Marianne" w:cstheme="minorHAnsi"/>
          <w:sz w:val="20"/>
          <w:szCs w:val="20"/>
        </w:rPr>
        <w:t xml:space="preserve"> </w:t>
      </w:r>
      <w:r w:rsidRPr="009C164B">
        <w:rPr>
          <w:rFonts w:ascii="Marianne" w:hAnsi="Marianne" w:cstheme="minorHAnsi"/>
          <w:sz w:val="20"/>
          <w:szCs w:val="20"/>
        </w:rPr>
        <w:t>au</w:t>
      </w:r>
      <w:r w:rsidR="006404CF" w:rsidRPr="009C164B">
        <w:rPr>
          <w:rFonts w:ascii="Marianne" w:hAnsi="Marianne" w:cstheme="minorHAnsi"/>
          <w:sz w:val="20"/>
          <w:szCs w:val="20"/>
          <w:highlight w:val="yellow"/>
        </w:rPr>
        <w:t>(x)</w:t>
      </w:r>
      <w:r w:rsidRPr="009C164B">
        <w:rPr>
          <w:rFonts w:ascii="Marianne" w:hAnsi="Marianne" w:cstheme="minorHAnsi"/>
          <w:sz w:val="20"/>
          <w:szCs w:val="20"/>
        </w:rPr>
        <w:t xml:space="preserve"> </w:t>
      </w:r>
      <w:r w:rsidR="00FF130A" w:rsidRPr="009C164B">
        <w:rPr>
          <w:rFonts w:ascii="Marianne" w:hAnsi="Marianne" w:cstheme="minorHAnsi"/>
          <w:sz w:val="20"/>
          <w:szCs w:val="20"/>
        </w:rPr>
        <w:t>partenaire</w:t>
      </w:r>
      <w:r w:rsidR="006404CF" w:rsidRPr="009C164B">
        <w:rPr>
          <w:rFonts w:ascii="Marianne" w:hAnsi="Marianne" w:cstheme="minorHAnsi"/>
          <w:sz w:val="20"/>
          <w:szCs w:val="20"/>
          <w:highlight w:val="yellow"/>
        </w:rPr>
        <w:t>(</w:t>
      </w:r>
      <w:r w:rsidR="00DF4BA0" w:rsidRPr="009C164B">
        <w:rPr>
          <w:rFonts w:ascii="Marianne" w:hAnsi="Marianne" w:cstheme="minorHAnsi"/>
          <w:sz w:val="20"/>
          <w:szCs w:val="20"/>
          <w:highlight w:val="yellow"/>
        </w:rPr>
        <w:t>s</w:t>
      </w:r>
      <w:r w:rsidR="006404CF" w:rsidRPr="009C164B">
        <w:rPr>
          <w:rFonts w:ascii="Marianne" w:hAnsi="Marianne" w:cstheme="minorHAnsi"/>
          <w:sz w:val="20"/>
          <w:szCs w:val="20"/>
          <w:highlight w:val="yellow"/>
        </w:rPr>
        <w:t>)</w:t>
      </w:r>
      <w:r w:rsidRPr="009C164B">
        <w:rPr>
          <w:rFonts w:ascii="Marianne" w:hAnsi="Marianne" w:cstheme="minorHAnsi"/>
          <w:sz w:val="20"/>
          <w:szCs w:val="20"/>
        </w:rPr>
        <w:t xml:space="preserve"> et demander le remboursement de l’aide indument versée.</w:t>
      </w:r>
    </w:p>
    <w:p w14:paraId="7342DA05" w14:textId="77777777" w:rsidR="00E95C06" w:rsidRPr="009C164B" w:rsidRDefault="00E95C06" w:rsidP="007A78EA">
      <w:pPr>
        <w:spacing w:after="0"/>
        <w:jc w:val="both"/>
        <w:rPr>
          <w:rFonts w:ascii="Marianne" w:hAnsi="Marianne" w:cstheme="minorHAnsi"/>
          <w:sz w:val="20"/>
          <w:szCs w:val="20"/>
        </w:rPr>
      </w:pPr>
    </w:p>
    <w:p w14:paraId="66B2D88B" w14:textId="1E0F7E6C" w:rsidR="004771C8" w:rsidRPr="009C164B" w:rsidRDefault="001E7782" w:rsidP="004771C8">
      <w:pPr>
        <w:jc w:val="both"/>
        <w:rPr>
          <w:rFonts w:ascii="Marianne" w:hAnsi="Marianne" w:cstheme="minorHAnsi"/>
          <w:b/>
          <w:sz w:val="20"/>
          <w:szCs w:val="20"/>
          <w:u w:val="single"/>
        </w:rPr>
      </w:pPr>
      <w:r w:rsidRPr="009C164B">
        <w:rPr>
          <w:rFonts w:ascii="Marianne" w:hAnsi="Marianne" w:cstheme="minorHAnsi"/>
          <w:b/>
          <w:sz w:val="20"/>
          <w:szCs w:val="20"/>
          <w:u w:val="single"/>
        </w:rPr>
        <w:t>Article 11</w:t>
      </w:r>
      <w:r w:rsidR="004771C8" w:rsidRPr="009C164B">
        <w:rPr>
          <w:rFonts w:ascii="Marianne" w:hAnsi="Marianne" w:cstheme="minorHAnsi"/>
          <w:b/>
          <w:sz w:val="20"/>
          <w:szCs w:val="20"/>
          <w:u w:val="single"/>
        </w:rPr>
        <w:t xml:space="preserve"> : Litiges, contentieux</w:t>
      </w:r>
    </w:p>
    <w:p w14:paraId="762A2788" w14:textId="5371C495" w:rsidR="004771C8" w:rsidRPr="009C164B" w:rsidRDefault="004771C8" w:rsidP="00ED25C1">
      <w:pPr>
        <w:jc w:val="both"/>
        <w:rPr>
          <w:rFonts w:ascii="Marianne" w:hAnsi="Marianne" w:cstheme="minorHAnsi"/>
          <w:sz w:val="20"/>
          <w:szCs w:val="20"/>
        </w:rPr>
      </w:pPr>
      <w:r w:rsidRPr="009C164B">
        <w:rPr>
          <w:rFonts w:ascii="Marianne" w:hAnsi="Marianne" w:cstheme="minorHAnsi"/>
          <w:sz w:val="20"/>
          <w:szCs w:val="20"/>
        </w:rPr>
        <w:t>En cas de litiges et d’épuisement des recours</w:t>
      </w:r>
      <w:r w:rsidR="007711B2" w:rsidRPr="009C164B">
        <w:rPr>
          <w:rFonts w:ascii="Marianne" w:hAnsi="Marianne" w:cstheme="minorHAnsi"/>
          <w:sz w:val="20"/>
          <w:szCs w:val="20"/>
        </w:rPr>
        <w:t xml:space="preserve"> amiables, le t</w:t>
      </w:r>
      <w:r w:rsidRPr="009C164B">
        <w:rPr>
          <w:rFonts w:ascii="Marianne" w:hAnsi="Marianne" w:cstheme="minorHAnsi"/>
          <w:sz w:val="20"/>
          <w:szCs w:val="20"/>
        </w:rPr>
        <w:t>ribunal compétent sera l</w:t>
      </w:r>
      <w:r w:rsidR="007B6468" w:rsidRPr="009C164B">
        <w:rPr>
          <w:rFonts w:ascii="Marianne" w:hAnsi="Marianne" w:cstheme="minorHAnsi"/>
          <w:sz w:val="20"/>
          <w:szCs w:val="20"/>
        </w:rPr>
        <w:t>e</w:t>
      </w:r>
      <w:r w:rsidRPr="009C164B">
        <w:rPr>
          <w:rFonts w:ascii="Marianne" w:hAnsi="Marianne" w:cstheme="minorHAnsi"/>
          <w:sz w:val="20"/>
          <w:szCs w:val="20"/>
        </w:rPr>
        <w:t xml:space="preserve"> Tribunal administratif de Paris.</w:t>
      </w:r>
    </w:p>
    <w:p w14:paraId="4A3B80D8" w14:textId="77777777" w:rsidR="004771C8" w:rsidRPr="009C164B" w:rsidRDefault="004771C8" w:rsidP="007A78EA">
      <w:pPr>
        <w:spacing w:after="0"/>
        <w:jc w:val="both"/>
        <w:rPr>
          <w:rFonts w:ascii="Marianne" w:hAnsi="Marianne" w:cstheme="minorHAnsi"/>
          <w:sz w:val="20"/>
          <w:szCs w:val="20"/>
        </w:rPr>
      </w:pPr>
    </w:p>
    <w:p w14:paraId="67CAC2CC" w14:textId="77509698" w:rsidR="004771C8" w:rsidRPr="009C164B" w:rsidRDefault="001E7782" w:rsidP="004771C8">
      <w:pPr>
        <w:jc w:val="both"/>
        <w:rPr>
          <w:rFonts w:ascii="Marianne" w:hAnsi="Marianne" w:cstheme="minorHAnsi"/>
          <w:b/>
          <w:sz w:val="20"/>
          <w:szCs w:val="20"/>
          <w:u w:val="single"/>
        </w:rPr>
      </w:pPr>
      <w:r w:rsidRPr="009C164B">
        <w:rPr>
          <w:rFonts w:ascii="Marianne" w:hAnsi="Marianne" w:cstheme="minorHAnsi"/>
          <w:b/>
          <w:sz w:val="20"/>
          <w:szCs w:val="20"/>
          <w:u w:val="single"/>
        </w:rPr>
        <w:t>Article 12</w:t>
      </w:r>
      <w:r w:rsidR="004771C8" w:rsidRPr="009C164B">
        <w:rPr>
          <w:rFonts w:ascii="Marianne" w:hAnsi="Marianne" w:cstheme="minorHAnsi"/>
          <w:b/>
          <w:sz w:val="20"/>
          <w:szCs w:val="20"/>
          <w:u w:val="single"/>
        </w:rPr>
        <w:t xml:space="preserve"> : Modifications de la convention</w:t>
      </w:r>
    </w:p>
    <w:p w14:paraId="689FEE43" w14:textId="3A95ACB9" w:rsidR="004771C8" w:rsidRPr="009C164B" w:rsidRDefault="004771C8" w:rsidP="00ED25C1">
      <w:pPr>
        <w:jc w:val="both"/>
        <w:rPr>
          <w:rFonts w:ascii="Marianne" w:hAnsi="Marianne" w:cstheme="minorHAnsi"/>
          <w:sz w:val="20"/>
          <w:szCs w:val="20"/>
        </w:rPr>
      </w:pPr>
      <w:r w:rsidRPr="009C164B">
        <w:rPr>
          <w:rFonts w:ascii="Marianne" w:hAnsi="Marianne" w:cstheme="minorHAnsi"/>
          <w:sz w:val="20"/>
          <w:szCs w:val="20"/>
        </w:rPr>
        <w:t xml:space="preserve">Les dispositions de la présente convention </w:t>
      </w:r>
      <w:r w:rsidR="007711B2" w:rsidRPr="009C164B">
        <w:rPr>
          <w:rFonts w:ascii="Marianne" w:hAnsi="Marianne" w:cstheme="minorHAnsi"/>
          <w:sz w:val="20"/>
          <w:szCs w:val="20"/>
        </w:rPr>
        <w:t>peuvent être</w:t>
      </w:r>
      <w:r w:rsidRPr="009C164B">
        <w:rPr>
          <w:rFonts w:ascii="Marianne" w:hAnsi="Marianne" w:cstheme="minorHAnsi"/>
          <w:sz w:val="20"/>
          <w:szCs w:val="20"/>
        </w:rPr>
        <w:t xml:space="preserve"> modifiées par voie d’avenant signé par chacune des parties contractuelles</w:t>
      </w:r>
      <w:r w:rsidR="008C672B" w:rsidRPr="009C164B">
        <w:rPr>
          <w:rFonts w:ascii="Marianne" w:hAnsi="Marianne" w:cstheme="minorHAnsi"/>
          <w:sz w:val="20"/>
          <w:szCs w:val="20"/>
        </w:rPr>
        <w:t>, pendant la période de validité de la présente convention</w:t>
      </w:r>
      <w:r w:rsidRPr="009C164B">
        <w:rPr>
          <w:rFonts w:ascii="Marianne" w:hAnsi="Marianne" w:cstheme="minorHAnsi"/>
          <w:sz w:val="20"/>
          <w:szCs w:val="20"/>
        </w:rPr>
        <w:t>.</w:t>
      </w:r>
    </w:p>
    <w:p w14:paraId="5A847E98" w14:textId="77777777" w:rsidR="00E95C06" w:rsidRPr="009C164B" w:rsidRDefault="00E95C06" w:rsidP="007A78EA">
      <w:pPr>
        <w:pStyle w:val="Paragraphedeliste"/>
        <w:spacing w:after="0"/>
        <w:jc w:val="both"/>
        <w:rPr>
          <w:rFonts w:ascii="Marianne" w:hAnsi="Marianne" w:cstheme="minorHAnsi"/>
          <w:sz w:val="20"/>
          <w:szCs w:val="20"/>
        </w:rPr>
      </w:pPr>
    </w:p>
    <w:p w14:paraId="27F96988" w14:textId="2B730552" w:rsidR="004771C8" w:rsidRPr="009C164B" w:rsidRDefault="001E7782" w:rsidP="004771C8">
      <w:pPr>
        <w:jc w:val="both"/>
        <w:rPr>
          <w:rFonts w:ascii="Marianne" w:hAnsi="Marianne" w:cstheme="minorHAnsi"/>
          <w:b/>
          <w:sz w:val="20"/>
          <w:szCs w:val="20"/>
          <w:u w:val="single"/>
        </w:rPr>
      </w:pPr>
      <w:r w:rsidRPr="009C164B">
        <w:rPr>
          <w:rFonts w:ascii="Marianne" w:hAnsi="Marianne" w:cstheme="minorHAnsi"/>
          <w:b/>
          <w:sz w:val="20"/>
          <w:szCs w:val="20"/>
          <w:u w:val="single"/>
        </w:rPr>
        <w:t>Article 13</w:t>
      </w:r>
      <w:r w:rsidR="004771C8" w:rsidRPr="009C164B">
        <w:rPr>
          <w:rFonts w:ascii="Marianne" w:hAnsi="Marianne" w:cstheme="minorHAnsi"/>
          <w:b/>
          <w:sz w:val="20"/>
          <w:szCs w:val="20"/>
          <w:u w:val="single"/>
        </w:rPr>
        <w:t xml:space="preserve"> : Annexe contractuelle</w:t>
      </w:r>
      <w:r w:rsidR="00E95C06" w:rsidRPr="009C164B">
        <w:rPr>
          <w:rFonts w:ascii="Marianne" w:hAnsi="Marianne" w:cstheme="minorHAnsi"/>
          <w:b/>
          <w:sz w:val="20"/>
          <w:szCs w:val="20"/>
          <w:u w:val="single"/>
        </w:rPr>
        <w:t xml:space="preserve"> de la présente convention</w:t>
      </w:r>
    </w:p>
    <w:p w14:paraId="4001310B" w14:textId="5280E665" w:rsidR="004771C8" w:rsidRPr="009C164B" w:rsidRDefault="004771C8" w:rsidP="004771C8">
      <w:pPr>
        <w:pStyle w:val="Paragraphedeliste"/>
        <w:numPr>
          <w:ilvl w:val="0"/>
          <w:numId w:val="14"/>
        </w:numPr>
        <w:jc w:val="both"/>
        <w:rPr>
          <w:rFonts w:ascii="Marianne" w:hAnsi="Marianne" w:cstheme="minorHAnsi"/>
          <w:color w:val="000000" w:themeColor="text1"/>
          <w:sz w:val="20"/>
          <w:szCs w:val="20"/>
        </w:rPr>
      </w:pPr>
      <w:r w:rsidRPr="009C164B">
        <w:rPr>
          <w:rFonts w:ascii="Marianne" w:hAnsi="Marianne" w:cstheme="minorHAnsi"/>
          <w:color w:val="000000" w:themeColor="text1"/>
          <w:sz w:val="20"/>
          <w:szCs w:val="20"/>
        </w:rPr>
        <w:t xml:space="preserve">Annexe </w:t>
      </w:r>
      <w:r w:rsidR="000321B1" w:rsidRPr="009C164B">
        <w:rPr>
          <w:rFonts w:ascii="Marianne" w:hAnsi="Marianne" w:cstheme="minorHAnsi"/>
          <w:color w:val="000000" w:themeColor="text1"/>
          <w:sz w:val="20"/>
          <w:szCs w:val="20"/>
        </w:rPr>
        <w:t>1</w:t>
      </w:r>
      <w:r w:rsidRPr="009C164B">
        <w:rPr>
          <w:rFonts w:ascii="Marianne" w:hAnsi="Marianne" w:cstheme="minorHAnsi"/>
          <w:color w:val="000000" w:themeColor="text1"/>
          <w:sz w:val="20"/>
          <w:szCs w:val="20"/>
        </w:rPr>
        <w:t xml:space="preserve"> : Plan de financement</w:t>
      </w:r>
      <w:r w:rsidR="008D3994" w:rsidRPr="009C164B">
        <w:rPr>
          <w:rFonts w:ascii="Marianne" w:hAnsi="Marianne" w:cstheme="minorHAnsi"/>
          <w:color w:val="000000" w:themeColor="text1"/>
          <w:sz w:val="20"/>
          <w:szCs w:val="20"/>
        </w:rPr>
        <w:t xml:space="preserve"> prévisionnel </w:t>
      </w:r>
      <w:r w:rsidR="00E95C06" w:rsidRPr="009C164B">
        <w:rPr>
          <w:rFonts w:ascii="Marianne" w:hAnsi="Marianne" w:cstheme="minorHAnsi"/>
          <w:color w:val="000000" w:themeColor="text1"/>
          <w:sz w:val="20"/>
          <w:szCs w:val="20"/>
        </w:rPr>
        <w:t>du projet</w:t>
      </w:r>
      <w:r w:rsidRPr="009C164B">
        <w:rPr>
          <w:rFonts w:ascii="Marianne" w:hAnsi="Marianne" w:cstheme="minorHAnsi"/>
          <w:color w:val="000000" w:themeColor="text1"/>
          <w:sz w:val="20"/>
          <w:szCs w:val="20"/>
        </w:rPr>
        <w:t xml:space="preserve">, </w:t>
      </w:r>
      <w:r w:rsidR="008D3994" w:rsidRPr="009C164B">
        <w:rPr>
          <w:rFonts w:ascii="Marianne" w:hAnsi="Marianne" w:cstheme="minorHAnsi"/>
          <w:color w:val="000000" w:themeColor="text1"/>
          <w:sz w:val="20"/>
          <w:szCs w:val="20"/>
        </w:rPr>
        <w:t>avec ventilation</w:t>
      </w:r>
      <w:r w:rsidR="008D5761" w:rsidRPr="009C164B">
        <w:rPr>
          <w:rFonts w:ascii="Marianne" w:hAnsi="Marianne" w:cstheme="minorHAnsi"/>
          <w:color w:val="000000" w:themeColor="text1"/>
          <w:sz w:val="20"/>
          <w:szCs w:val="20"/>
        </w:rPr>
        <w:t xml:space="preserve"> financière</w:t>
      </w:r>
      <w:r w:rsidR="00E95C06" w:rsidRPr="009C164B">
        <w:rPr>
          <w:rFonts w:ascii="Marianne" w:hAnsi="Marianne" w:cstheme="minorHAnsi"/>
          <w:color w:val="000000" w:themeColor="text1"/>
          <w:sz w:val="20"/>
          <w:szCs w:val="20"/>
        </w:rPr>
        <w:t xml:space="preserve"> entre le chef de file et le</w:t>
      </w:r>
      <w:r w:rsidR="00DF4BA0" w:rsidRPr="009C164B">
        <w:rPr>
          <w:rFonts w:ascii="Marianne" w:hAnsi="Marianne" w:cstheme="minorHAnsi"/>
          <w:color w:val="000000" w:themeColor="text1"/>
          <w:sz w:val="20"/>
          <w:szCs w:val="20"/>
        </w:rPr>
        <w:t>s</w:t>
      </w:r>
      <w:r w:rsidR="008D3994" w:rsidRPr="009C164B">
        <w:rPr>
          <w:rFonts w:ascii="Marianne" w:hAnsi="Marianne" w:cstheme="minorHAnsi"/>
          <w:color w:val="000000" w:themeColor="text1"/>
          <w:sz w:val="20"/>
          <w:szCs w:val="20"/>
        </w:rPr>
        <w:t xml:space="preserve"> </w:t>
      </w:r>
      <w:r w:rsidR="00FF130A" w:rsidRPr="009C164B">
        <w:rPr>
          <w:rFonts w:ascii="Marianne" w:hAnsi="Marianne" w:cstheme="minorHAnsi"/>
          <w:color w:val="000000" w:themeColor="text1"/>
          <w:sz w:val="20"/>
          <w:szCs w:val="20"/>
        </w:rPr>
        <w:t>partenaire</w:t>
      </w:r>
      <w:r w:rsidR="00DF4BA0" w:rsidRPr="009C164B">
        <w:rPr>
          <w:rFonts w:ascii="Marianne" w:hAnsi="Marianne" w:cstheme="minorHAnsi"/>
          <w:color w:val="000000" w:themeColor="text1"/>
          <w:sz w:val="20"/>
          <w:szCs w:val="20"/>
        </w:rPr>
        <w:t>s</w:t>
      </w:r>
    </w:p>
    <w:p w14:paraId="47843E1F" w14:textId="77777777" w:rsidR="008D5761" w:rsidRPr="009C164B" w:rsidRDefault="008D5761" w:rsidP="00DF4BA0">
      <w:pPr>
        <w:ind w:left="360"/>
        <w:jc w:val="both"/>
        <w:rPr>
          <w:rFonts w:ascii="Marianne" w:hAnsi="Marianne" w:cstheme="minorHAnsi"/>
          <w:sz w:val="20"/>
          <w:szCs w:val="20"/>
        </w:rPr>
      </w:pPr>
    </w:p>
    <w:p w14:paraId="13620DCF" w14:textId="1E42BD3D" w:rsidR="00912FEA" w:rsidRPr="009C164B" w:rsidRDefault="00912FEA" w:rsidP="007A78EA">
      <w:pPr>
        <w:spacing w:after="0"/>
        <w:jc w:val="both"/>
        <w:rPr>
          <w:rFonts w:ascii="Marianne" w:hAnsi="Marianne" w:cstheme="minorHAnsi"/>
          <w:sz w:val="20"/>
          <w:szCs w:val="20"/>
        </w:rPr>
      </w:pPr>
    </w:p>
    <w:p w14:paraId="33B88D1A" w14:textId="25330E53" w:rsidR="004771C8" w:rsidRPr="009C164B" w:rsidRDefault="007A78EA" w:rsidP="004771C8">
      <w:pPr>
        <w:jc w:val="both"/>
        <w:rPr>
          <w:rFonts w:ascii="Marianne" w:hAnsi="Marianne" w:cstheme="minorHAnsi"/>
          <w:sz w:val="20"/>
          <w:szCs w:val="20"/>
        </w:rPr>
      </w:pPr>
      <w:r w:rsidRPr="009C164B">
        <w:rPr>
          <w:rFonts w:ascii="Marianne" w:hAnsi="Marianne" w:cstheme="minorHAnsi"/>
          <w:sz w:val="20"/>
          <w:szCs w:val="20"/>
        </w:rPr>
        <w:t xml:space="preserve">Fait à </w:t>
      </w:r>
      <w:proofErr w:type="spellStart"/>
      <w:r w:rsidRPr="009C164B">
        <w:rPr>
          <w:rFonts w:ascii="Marianne" w:hAnsi="Marianne" w:cstheme="minorHAnsi"/>
          <w:sz w:val="20"/>
          <w:szCs w:val="20"/>
          <w:highlight w:val="yellow"/>
        </w:rPr>
        <w:t>xxxxxxxxxxx</w:t>
      </w:r>
      <w:proofErr w:type="spellEnd"/>
      <w:r w:rsidR="004771C8" w:rsidRPr="009C164B">
        <w:rPr>
          <w:rFonts w:ascii="Marianne" w:hAnsi="Marianne" w:cstheme="minorHAnsi"/>
          <w:sz w:val="20"/>
          <w:szCs w:val="20"/>
        </w:rPr>
        <w:t xml:space="preserve">, le </w:t>
      </w:r>
    </w:p>
    <w:p w14:paraId="4A09DC30" w14:textId="22538AD9" w:rsidR="004771C8" w:rsidRPr="009C164B" w:rsidRDefault="004771C8" w:rsidP="004771C8">
      <w:pPr>
        <w:jc w:val="both"/>
        <w:rPr>
          <w:rFonts w:ascii="Marianne" w:hAnsi="Marianne" w:cstheme="minorHAnsi"/>
          <w:sz w:val="20"/>
          <w:szCs w:val="20"/>
        </w:rPr>
      </w:pPr>
      <w:r w:rsidRPr="009C164B">
        <w:rPr>
          <w:rFonts w:ascii="Marianne" w:hAnsi="Marianne" w:cstheme="minorHAnsi"/>
          <w:sz w:val="20"/>
          <w:szCs w:val="20"/>
        </w:rPr>
        <w:t xml:space="preserve">Pour le </w:t>
      </w:r>
      <w:r w:rsidR="00DB6ADC" w:rsidRPr="009C164B">
        <w:rPr>
          <w:rFonts w:ascii="Marianne" w:hAnsi="Marianne" w:cstheme="minorHAnsi"/>
          <w:sz w:val="20"/>
          <w:szCs w:val="20"/>
        </w:rPr>
        <w:t>chef de file</w:t>
      </w:r>
      <w:r w:rsidR="00DB6ADC" w:rsidRPr="009C164B">
        <w:rPr>
          <w:rFonts w:ascii="Marianne" w:hAnsi="Marianne" w:cstheme="minorHAnsi"/>
          <w:sz w:val="20"/>
          <w:szCs w:val="20"/>
        </w:rPr>
        <w:tab/>
      </w:r>
      <w:r w:rsidR="00DB6ADC" w:rsidRPr="009C164B">
        <w:rPr>
          <w:rFonts w:ascii="Marianne" w:hAnsi="Marianne" w:cstheme="minorHAnsi"/>
          <w:sz w:val="20"/>
          <w:szCs w:val="20"/>
        </w:rPr>
        <w:tab/>
      </w:r>
      <w:r w:rsidR="00DB6ADC" w:rsidRPr="009C164B">
        <w:rPr>
          <w:rFonts w:ascii="Marianne" w:hAnsi="Marianne" w:cstheme="minorHAnsi"/>
          <w:sz w:val="20"/>
          <w:szCs w:val="20"/>
        </w:rPr>
        <w:tab/>
      </w:r>
      <w:r w:rsidR="00DB6ADC" w:rsidRPr="009C164B">
        <w:rPr>
          <w:rFonts w:ascii="Marianne" w:hAnsi="Marianne" w:cstheme="minorHAnsi"/>
          <w:sz w:val="20"/>
          <w:szCs w:val="20"/>
        </w:rPr>
        <w:tab/>
      </w:r>
      <w:r w:rsidR="00DB6ADC" w:rsidRPr="009C164B">
        <w:rPr>
          <w:rFonts w:ascii="Marianne" w:hAnsi="Marianne" w:cstheme="minorHAnsi"/>
          <w:sz w:val="20"/>
          <w:szCs w:val="20"/>
        </w:rPr>
        <w:tab/>
      </w:r>
      <w:r w:rsidRPr="009C164B">
        <w:rPr>
          <w:rFonts w:ascii="Marianne" w:hAnsi="Marianne" w:cstheme="minorHAnsi"/>
          <w:sz w:val="20"/>
          <w:szCs w:val="20"/>
        </w:rPr>
        <w:t>Pour le</w:t>
      </w:r>
      <w:r w:rsidR="006404CF" w:rsidRPr="009C164B">
        <w:rPr>
          <w:rFonts w:ascii="Marianne" w:hAnsi="Marianne" w:cstheme="minorHAnsi"/>
          <w:sz w:val="20"/>
          <w:szCs w:val="20"/>
          <w:highlight w:val="yellow"/>
        </w:rPr>
        <w:t>(</w:t>
      </w:r>
      <w:r w:rsidR="00DF4BA0" w:rsidRPr="009C164B">
        <w:rPr>
          <w:rFonts w:ascii="Marianne" w:hAnsi="Marianne" w:cstheme="minorHAnsi"/>
          <w:sz w:val="20"/>
          <w:szCs w:val="20"/>
          <w:highlight w:val="yellow"/>
        </w:rPr>
        <w:t>s</w:t>
      </w:r>
      <w:r w:rsidR="006404CF" w:rsidRPr="009C164B">
        <w:rPr>
          <w:rFonts w:ascii="Marianne" w:hAnsi="Marianne" w:cstheme="minorHAnsi"/>
          <w:sz w:val="20"/>
          <w:szCs w:val="20"/>
          <w:highlight w:val="yellow"/>
        </w:rPr>
        <w:t>)</w:t>
      </w:r>
      <w:r w:rsidRPr="009C164B">
        <w:rPr>
          <w:rFonts w:ascii="Marianne" w:hAnsi="Marianne" w:cstheme="minorHAnsi"/>
          <w:sz w:val="20"/>
          <w:szCs w:val="20"/>
        </w:rPr>
        <w:t xml:space="preserve"> </w:t>
      </w:r>
      <w:r w:rsidR="00FF130A" w:rsidRPr="009C164B">
        <w:rPr>
          <w:rFonts w:ascii="Marianne" w:hAnsi="Marianne" w:cstheme="minorHAnsi"/>
          <w:sz w:val="20"/>
          <w:szCs w:val="20"/>
        </w:rPr>
        <w:t>partenaire</w:t>
      </w:r>
      <w:r w:rsidR="006404CF" w:rsidRPr="009C164B">
        <w:rPr>
          <w:rFonts w:ascii="Marianne" w:hAnsi="Marianne" w:cstheme="minorHAnsi"/>
          <w:sz w:val="20"/>
          <w:szCs w:val="20"/>
          <w:highlight w:val="yellow"/>
        </w:rPr>
        <w:t>(</w:t>
      </w:r>
      <w:r w:rsidR="00DF4BA0" w:rsidRPr="009C164B">
        <w:rPr>
          <w:rFonts w:ascii="Marianne" w:hAnsi="Marianne" w:cstheme="minorHAnsi"/>
          <w:sz w:val="20"/>
          <w:szCs w:val="20"/>
          <w:highlight w:val="yellow"/>
        </w:rPr>
        <w:t>s</w:t>
      </w:r>
      <w:r w:rsidR="006404CF" w:rsidRPr="009C164B">
        <w:rPr>
          <w:rFonts w:ascii="Marianne" w:hAnsi="Marianne" w:cstheme="minorHAnsi"/>
          <w:sz w:val="20"/>
          <w:szCs w:val="20"/>
          <w:highlight w:val="yellow"/>
        </w:rPr>
        <w:t>)</w:t>
      </w:r>
    </w:p>
    <w:p w14:paraId="7750EAAF" w14:textId="77777777" w:rsidR="008F16FA" w:rsidRPr="009C164B" w:rsidRDefault="008F16FA" w:rsidP="0015162A">
      <w:pPr>
        <w:jc w:val="both"/>
        <w:rPr>
          <w:rFonts w:ascii="Marianne" w:hAnsi="Marianne" w:cstheme="minorHAnsi"/>
          <w:b/>
          <w:color w:val="000000" w:themeColor="text1"/>
          <w:sz w:val="20"/>
          <w:szCs w:val="20"/>
        </w:rPr>
      </w:pPr>
    </w:p>
    <w:p w14:paraId="76484630" w14:textId="77777777" w:rsidR="00DB6ADC" w:rsidRPr="009C164B" w:rsidRDefault="00DB6ADC" w:rsidP="0015162A">
      <w:pPr>
        <w:jc w:val="both"/>
        <w:rPr>
          <w:rFonts w:ascii="Marianne" w:hAnsi="Marianne" w:cstheme="minorHAnsi"/>
          <w:b/>
          <w:color w:val="000000" w:themeColor="text1"/>
          <w:sz w:val="20"/>
          <w:szCs w:val="20"/>
        </w:rPr>
      </w:pPr>
    </w:p>
    <w:p w14:paraId="4DB9A123" w14:textId="77777777" w:rsidR="00DB6ADC" w:rsidRPr="009C164B" w:rsidRDefault="00DB6ADC" w:rsidP="0015162A">
      <w:pPr>
        <w:jc w:val="both"/>
        <w:rPr>
          <w:rFonts w:ascii="Marianne" w:hAnsi="Marianne" w:cstheme="minorHAnsi"/>
          <w:b/>
          <w:color w:val="000000" w:themeColor="text1"/>
          <w:sz w:val="20"/>
          <w:szCs w:val="20"/>
        </w:rPr>
      </w:pPr>
    </w:p>
    <w:p w14:paraId="6567A5BD" w14:textId="77777777" w:rsidR="008D5761" w:rsidRPr="009C164B" w:rsidRDefault="008D5761" w:rsidP="0015162A">
      <w:pPr>
        <w:jc w:val="both"/>
        <w:rPr>
          <w:rFonts w:ascii="Marianne" w:hAnsi="Marianne" w:cstheme="minorHAnsi"/>
          <w:b/>
          <w:color w:val="000000" w:themeColor="text1"/>
          <w:sz w:val="20"/>
          <w:szCs w:val="20"/>
        </w:rPr>
      </w:pPr>
    </w:p>
    <w:p w14:paraId="544E1E53" w14:textId="77777777" w:rsidR="008D5761" w:rsidRPr="009C164B" w:rsidRDefault="008D5761" w:rsidP="0015162A">
      <w:pPr>
        <w:jc w:val="both"/>
        <w:rPr>
          <w:rFonts w:ascii="Marianne" w:hAnsi="Marianne" w:cstheme="minorHAnsi"/>
          <w:b/>
          <w:color w:val="000000" w:themeColor="text1"/>
          <w:sz w:val="20"/>
          <w:szCs w:val="20"/>
        </w:rPr>
      </w:pPr>
    </w:p>
    <w:p w14:paraId="1AE22556" w14:textId="5DF175B0" w:rsidR="00DB6ADC" w:rsidRPr="009C164B" w:rsidRDefault="007A78EA" w:rsidP="0015162A">
      <w:pPr>
        <w:jc w:val="both"/>
        <w:rPr>
          <w:rFonts w:ascii="Marianne" w:hAnsi="Marianne" w:cstheme="minorHAnsi"/>
          <w:b/>
          <w:color w:val="000000" w:themeColor="text1"/>
          <w:sz w:val="20"/>
          <w:szCs w:val="20"/>
        </w:rPr>
      </w:pPr>
      <w:r w:rsidRPr="009C164B">
        <w:rPr>
          <w:rFonts w:ascii="Marianne" w:hAnsi="Marianne" w:cstheme="minorHAnsi"/>
          <w:b/>
          <w:color w:val="000000" w:themeColor="text1"/>
          <w:sz w:val="20"/>
          <w:szCs w:val="20"/>
        </w:rPr>
        <w:t>S</w:t>
      </w:r>
      <w:r w:rsidR="00DB6ADC" w:rsidRPr="009C164B">
        <w:rPr>
          <w:rFonts w:ascii="Marianne" w:hAnsi="Marianne" w:cstheme="minorHAnsi"/>
          <w:b/>
          <w:color w:val="000000" w:themeColor="text1"/>
          <w:sz w:val="20"/>
          <w:szCs w:val="20"/>
        </w:rPr>
        <w:t>ignature précédée de la mention «</w:t>
      </w:r>
      <w:r w:rsidR="00DB6ADC" w:rsidRPr="009C164B">
        <w:rPr>
          <w:rFonts w:ascii="Calibri" w:hAnsi="Calibri" w:cs="Calibri"/>
          <w:b/>
          <w:color w:val="000000" w:themeColor="text1"/>
          <w:sz w:val="20"/>
          <w:szCs w:val="20"/>
        </w:rPr>
        <w:t> </w:t>
      </w:r>
      <w:r w:rsidR="00DB6ADC" w:rsidRPr="009C164B">
        <w:rPr>
          <w:rFonts w:ascii="Marianne" w:hAnsi="Marianne" w:cstheme="minorHAnsi"/>
          <w:b/>
          <w:color w:val="000000" w:themeColor="text1"/>
          <w:sz w:val="20"/>
          <w:szCs w:val="20"/>
        </w:rPr>
        <w:t>lu et approuv</w:t>
      </w:r>
      <w:r w:rsidR="00DB6ADC" w:rsidRPr="009C164B">
        <w:rPr>
          <w:rFonts w:ascii="Marianne" w:hAnsi="Marianne" w:cs="Marianne"/>
          <w:b/>
          <w:color w:val="000000" w:themeColor="text1"/>
          <w:sz w:val="20"/>
          <w:szCs w:val="20"/>
        </w:rPr>
        <w:t>é</w:t>
      </w:r>
      <w:r w:rsidR="00DB6ADC" w:rsidRPr="009C164B">
        <w:rPr>
          <w:rFonts w:ascii="Calibri" w:hAnsi="Calibri" w:cs="Calibri"/>
          <w:b/>
          <w:color w:val="000000" w:themeColor="text1"/>
          <w:sz w:val="20"/>
          <w:szCs w:val="20"/>
        </w:rPr>
        <w:t> </w:t>
      </w:r>
      <w:r w:rsidR="00DB6ADC" w:rsidRPr="009C164B">
        <w:rPr>
          <w:rFonts w:ascii="Marianne" w:hAnsi="Marianne" w:cs="Marianne"/>
          <w:b/>
          <w:color w:val="000000" w:themeColor="text1"/>
          <w:sz w:val="20"/>
          <w:szCs w:val="20"/>
        </w:rPr>
        <w:t>»</w:t>
      </w:r>
      <w:r w:rsidR="00DB6ADC" w:rsidRPr="009C164B">
        <w:rPr>
          <w:rFonts w:ascii="Marianne" w:hAnsi="Marianne" w:cstheme="minorHAnsi"/>
          <w:b/>
          <w:color w:val="000000" w:themeColor="text1"/>
          <w:sz w:val="20"/>
          <w:szCs w:val="20"/>
        </w:rPr>
        <w:t xml:space="preserve">. Toutes les pages de la convention doivent </w:t>
      </w:r>
      <w:r w:rsidR="00DB6ADC" w:rsidRPr="009C164B">
        <w:rPr>
          <w:rFonts w:ascii="Marianne" w:hAnsi="Marianne" w:cs="Marianne"/>
          <w:b/>
          <w:color w:val="000000" w:themeColor="text1"/>
          <w:sz w:val="20"/>
          <w:szCs w:val="20"/>
        </w:rPr>
        <w:t>ê</w:t>
      </w:r>
      <w:r w:rsidR="00DB6ADC" w:rsidRPr="009C164B">
        <w:rPr>
          <w:rFonts w:ascii="Marianne" w:hAnsi="Marianne" w:cstheme="minorHAnsi"/>
          <w:b/>
          <w:color w:val="000000" w:themeColor="text1"/>
          <w:sz w:val="20"/>
          <w:szCs w:val="20"/>
        </w:rPr>
        <w:t>tre paraph</w:t>
      </w:r>
      <w:r w:rsidR="00DB6ADC" w:rsidRPr="009C164B">
        <w:rPr>
          <w:rFonts w:ascii="Marianne" w:hAnsi="Marianne" w:cs="Marianne"/>
          <w:b/>
          <w:color w:val="000000" w:themeColor="text1"/>
          <w:sz w:val="20"/>
          <w:szCs w:val="20"/>
        </w:rPr>
        <w:t>é</w:t>
      </w:r>
      <w:r w:rsidR="00DB6ADC" w:rsidRPr="009C164B">
        <w:rPr>
          <w:rFonts w:ascii="Marianne" w:hAnsi="Marianne" w:cstheme="minorHAnsi"/>
          <w:b/>
          <w:color w:val="000000" w:themeColor="text1"/>
          <w:sz w:val="20"/>
          <w:szCs w:val="20"/>
        </w:rPr>
        <w:t>es</w:t>
      </w:r>
      <w:r w:rsidR="00E95C06" w:rsidRPr="009C164B">
        <w:rPr>
          <w:rFonts w:ascii="Marianne" w:hAnsi="Marianne" w:cstheme="minorHAnsi"/>
          <w:b/>
          <w:color w:val="000000" w:themeColor="text1"/>
          <w:sz w:val="20"/>
          <w:szCs w:val="20"/>
        </w:rPr>
        <w:t>.</w:t>
      </w:r>
    </w:p>
    <w:sectPr w:rsidR="00DB6ADC" w:rsidRPr="009C164B" w:rsidSect="00072273">
      <w:headerReference w:type="first" r:id="rId10"/>
      <w:footerReference w:type="first" r:id="rId11"/>
      <w:pgSz w:w="11906" w:h="16838"/>
      <w:pgMar w:top="993" w:right="1417" w:bottom="993"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HAFAGUE Zina" w:date="2024-08-09T15:58:00Z" w:initials="KZ">
    <w:p w14:paraId="2605B016" w14:textId="5F1C5B83" w:rsidR="00787D46" w:rsidRDefault="00787D46">
      <w:pPr>
        <w:pStyle w:val="Commentaire"/>
      </w:pPr>
      <w:r>
        <w:rPr>
          <w:rStyle w:val="Marquedecommentaire"/>
        </w:rPr>
        <w:annotationRef/>
      </w:r>
      <w:r>
        <w:t xml:space="preserve">Ajout des visas liés aux règlements et législations encadrants certaines règles nationales comme par exemple la confidentialité des données </w:t>
      </w:r>
      <w:proofErr w:type="gramStart"/>
      <w:r>
        <w:t>etc..</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05B01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68041" w14:textId="77777777" w:rsidR="001D7CB3" w:rsidRDefault="001D7CB3" w:rsidP="008D3994">
      <w:pPr>
        <w:spacing w:after="0" w:line="240" w:lineRule="auto"/>
      </w:pPr>
      <w:r>
        <w:separator/>
      </w:r>
    </w:p>
  </w:endnote>
  <w:endnote w:type="continuationSeparator" w:id="0">
    <w:p w14:paraId="280F50A0" w14:textId="77777777" w:rsidR="001D7CB3" w:rsidRDefault="001D7CB3" w:rsidP="008D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819910"/>
      <w:docPartObj>
        <w:docPartGallery w:val="Page Numbers (Bottom of Page)"/>
        <w:docPartUnique/>
      </w:docPartObj>
    </w:sdtPr>
    <w:sdtEndPr/>
    <w:sdtContent>
      <w:p w14:paraId="0DF1D217" w14:textId="3464517C" w:rsidR="007711B2" w:rsidRPr="00072273" w:rsidRDefault="007711B2" w:rsidP="00072273">
        <w:pPr>
          <w:tabs>
            <w:tab w:val="right" w:pos="9977"/>
          </w:tabs>
          <w:suppressAutoHyphens/>
          <w:rPr>
            <w:rFonts w:ascii="Calibri" w:eastAsia="Calibri" w:hAnsi="Calibri" w:cs="SimSun"/>
          </w:rPr>
        </w:pPr>
        <w:r w:rsidRPr="00072273">
          <w:rPr>
            <w:rFonts w:ascii="Marianne" w:hAnsi="Marianne" w:cstheme="minorHAnsi"/>
            <w:noProof/>
            <w:sz w:val="20"/>
            <w:szCs w:val="20"/>
            <w:lang w:eastAsia="fr-FR"/>
          </w:rPr>
          <w:drawing>
            <wp:anchor distT="0" distB="0" distL="114300" distR="114300" simplePos="0" relativeHeight="251659264" behindDoc="0" locked="0" layoutInCell="1" allowOverlap="1" wp14:anchorId="26BB1C7F" wp14:editId="60A8ACF4">
              <wp:simplePos x="0" y="0"/>
              <wp:positionH relativeFrom="margin">
                <wp:posOffset>5135880</wp:posOffset>
              </wp:positionH>
              <wp:positionV relativeFrom="paragraph">
                <wp:posOffset>3239</wp:posOffset>
              </wp:positionV>
              <wp:extent cx="625475" cy="63436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 V Cofinancé par l’Union européenne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475" cy="634365"/>
                      </a:xfrm>
                      <a:prstGeom prst="rect">
                        <a:avLst/>
                      </a:prstGeom>
                    </pic:spPr>
                  </pic:pic>
                </a:graphicData>
              </a:graphic>
              <wp14:sizeRelH relativeFrom="margin">
                <wp14:pctWidth>0</wp14:pctWidth>
              </wp14:sizeRelH>
              <wp14:sizeRelV relativeFrom="margin">
                <wp14:pctHeight>0</wp14:pctHeight>
              </wp14:sizeRelV>
            </wp:anchor>
          </w:drawing>
        </w:r>
        <w:r>
          <w:rPr>
            <w:rFonts w:ascii="Marianne" w:eastAsia="Calibri" w:hAnsi="Marianne" w:cs="Calibri"/>
            <w:bCs/>
            <w:sz w:val="16"/>
            <w:szCs w:val="16"/>
          </w:rPr>
          <w:t>P</w:t>
        </w:r>
        <w:r w:rsidRPr="006D4F77">
          <w:rPr>
            <w:rFonts w:ascii="Marianne" w:eastAsia="Calibri" w:hAnsi="Marianne" w:cs="Calibri"/>
            <w:bCs/>
            <w:sz w:val="16"/>
            <w:szCs w:val="16"/>
          </w:rPr>
          <w:t>lace Beauvau</w:t>
        </w:r>
        <w:r>
          <w:rPr>
            <w:rFonts w:ascii="Marianne" w:eastAsia="Calibri" w:hAnsi="Marianne" w:cs="Calibri"/>
            <w:bCs/>
            <w:sz w:val="16"/>
            <w:szCs w:val="16"/>
          </w:rPr>
          <w:br/>
        </w:r>
        <w:r w:rsidRPr="006D4F77">
          <w:rPr>
            <w:rFonts w:ascii="Marianne" w:eastAsia="Calibri" w:hAnsi="Marianne" w:cs="Calibri"/>
            <w:bCs/>
            <w:sz w:val="16"/>
            <w:szCs w:val="16"/>
          </w:rPr>
          <w:t>75800 PARIS Cedex 08</w:t>
        </w:r>
        <w:r>
          <w:rPr>
            <w:rFonts w:ascii="Marianne" w:eastAsia="Calibri" w:hAnsi="Marianne" w:cs="Calibri"/>
            <w:bCs/>
            <w:sz w:val="16"/>
            <w:szCs w:val="16"/>
          </w:rPr>
          <w:br/>
        </w:r>
        <w:r w:rsidRPr="006D4F77">
          <w:rPr>
            <w:rFonts w:ascii="Marianne" w:eastAsia="Calibri" w:hAnsi="Marianne" w:cs="Calibri"/>
            <w:bCs/>
            <w:sz w:val="16"/>
            <w:szCs w:val="16"/>
          </w:rPr>
          <w:t>Standard</w:t>
        </w:r>
        <w:r w:rsidRPr="006D4F77">
          <w:rPr>
            <w:rFonts w:ascii="Calibri" w:eastAsia="Calibri" w:hAnsi="Calibri" w:cs="Calibri"/>
            <w:bCs/>
            <w:sz w:val="16"/>
            <w:szCs w:val="16"/>
          </w:rPr>
          <w:t> </w:t>
        </w:r>
        <w:r w:rsidRPr="006D4F77">
          <w:rPr>
            <w:rFonts w:ascii="Marianne" w:eastAsia="Calibri" w:hAnsi="Marianne" w:cs="Calibri"/>
            <w:bCs/>
            <w:sz w:val="16"/>
            <w:szCs w:val="16"/>
          </w:rPr>
          <w:t>: 01 49 27 49 27 – 01 40 07 60 60</w:t>
        </w:r>
        <w:r>
          <w:rPr>
            <w:rFonts w:ascii="Marianne" w:eastAsia="Calibri" w:hAnsi="Marianne" w:cs="Calibri"/>
            <w:bCs/>
            <w:sz w:val="16"/>
            <w:szCs w:val="16"/>
          </w:rPr>
          <w:br/>
        </w:r>
        <w:r w:rsidRPr="006D4F77">
          <w:rPr>
            <w:rFonts w:ascii="Marianne" w:eastAsia="Calibri" w:hAnsi="Marianne" w:cs="Calibri"/>
            <w:bCs/>
            <w:sz w:val="16"/>
            <w:szCs w:val="16"/>
          </w:rPr>
          <w:t>Adresse internet</w:t>
        </w:r>
        <w:r w:rsidRPr="006D4F77">
          <w:rPr>
            <w:rFonts w:ascii="Calibri" w:eastAsia="Calibri" w:hAnsi="Calibri" w:cs="Calibri"/>
            <w:bCs/>
            <w:sz w:val="16"/>
            <w:szCs w:val="16"/>
          </w:rPr>
          <w:t> </w:t>
        </w:r>
        <w:r w:rsidRPr="006D4F77">
          <w:rPr>
            <w:rFonts w:ascii="Marianne" w:eastAsia="Calibri" w:hAnsi="Marianne" w:cs="Calibri"/>
            <w:bCs/>
            <w:sz w:val="16"/>
            <w:szCs w:val="16"/>
          </w:rPr>
          <w:t>: www.interieur.gouv.fr</w:t>
        </w:r>
        <w:r>
          <w:rPr>
            <w:rFonts w:ascii="Marianne" w:eastAsia="Calibri" w:hAnsi="Marianne" w:cs="Calibri"/>
            <w:bCs/>
            <w:sz w:val="16"/>
            <w:szCs w:val="16"/>
          </w:rPr>
          <w:ptab w:relativeTo="margin" w:alignment="center" w:leader="none"/>
        </w:r>
        <w:r w:rsidRPr="006D4F77">
          <w:rPr>
            <w:rFonts w:ascii="Marianne" w:eastAsia="Calibri" w:hAnsi="Marianne" w:cs="SimSun"/>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PAGE</w:instrText>
        </w:r>
        <w:r w:rsidRPr="006D4F77">
          <w:rPr>
            <w:rFonts w:ascii="Marianne" w:eastAsia="Calibri" w:hAnsi="Marianne" w:cs="SimSun"/>
            <w:bCs/>
            <w:sz w:val="16"/>
            <w:szCs w:val="16"/>
          </w:rPr>
          <w:fldChar w:fldCharType="separate"/>
        </w:r>
        <w:r w:rsidR="00B330B5">
          <w:rPr>
            <w:rFonts w:ascii="Marianne" w:eastAsia="Calibri" w:hAnsi="Marianne" w:cs="SimSun"/>
            <w:bCs/>
            <w:noProof/>
            <w:sz w:val="16"/>
            <w:szCs w:val="16"/>
          </w:rPr>
          <w:t>1</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NUMPAGES</w:instrText>
        </w:r>
        <w:r w:rsidRPr="006D4F77">
          <w:rPr>
            <w:rFonts w:ascii="Marianne" w:eastAsia="Calibri" w:hAnsi="Marianne" w:cs="SimSun"/>
            <w:bCs/>
            <w:sz w:val="16"/>
            <w:szCs w:val="16"/>
          </w:rPr>
          <w:fldChar w:fldCharType="separate"/>
        </w:r>
        <w:r w:rsidR="00B330B5">
          <w:rPr>
            <w:rFonts w:ascii="Marianne" w:eastAsia="Calibri" w:hAnsi="Marianne" w:cs="SimSun"/>
            <w:bCs/>
            <w:noProof/>
            <w:sz w:val="16"/>
            <w:szCs w:val="16"/>
          </w:rPr>
          <w:t>9</w:t>
        </w:r>
        <w:r w:rsidRPr="006D4F77">
          <w:rPr>
            <w:rFonts w:ascii="Marianne" w:eastAsia="Calibri" w:hAnsi="Marianne" w:cs="SimSun"/>
            <w:bCs/>
            <w:sz w:val="16"/>
            <w:szCs w:val="16"/>
          </w:rPr>
          <w:fldChar w:fldCharType="end"/>
        </w:r>
        <w:r>
          <w:rPr>
            <w:rFonts w:ascii="Marianne" w:eastAsia="Calibri" w:hAnsi="Marianne" w:cs="SimSun"/>
            <w:bCs/>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2EADF" w14:textId="77777777" w:rsidR="001D7CB3" w:rsidRDefault="001D7CB3" w:rsidP="008D3994">
      <w:pPr>
        <w:spacing w:after="0" w:line="240" w:lineRule="auto"/>
      </w:pPr>
      <w:r>
        <w:separator/>
      </w:r>
    </w:p>
  </w:footnote>
  <w:footnote w:type="continuationSeparator" w:id="0">
    <w:p w14:paraId="4F885EF8" w14:textId="77777777" w:rsidR="001D7CB3" w:rsidRDefault="001D7CB3" w:rsidP="008D3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1"/>
      <w:tblW w:w="53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98"/>
      <w:gridCol w:w="5542"/>
    </w:tblGrid>
    <w:tr w:rsidR="007711B2" w:rsidRPr="009C164B" w14:paraId="04BEC0AF" w14:textId="77777777" w:rsidTr="00245F7E">
      <w:trPr>
        <w:trHeight w:val="1586"/>
      </w:trPr>
      <w:tc>
        <w:tcPr>
          <w:tcW w:w="4098" w:type="dxa"/>
        </w:tcPr>
        <w:p w14:paraId="1500594B" w14:textId="77777777" w:rsidR="007711B2" w:rsidRPr="009C164B" w:rsidRDefault="007711B2" w:rsidP="00072273">
          <w:pPr>
            <w:textAlignment w:val="center"/>
            <w:rPr>
              <w:rFonts w:ascii="Marianne" w:eastAsia="Calibri" w:hAnsi="Marianne" w:cs="Marianne Light"/>
              <w:lang w:eastAsia="en-US"/>
            </w:rPr>
          </w:pPr>
          <w:r w:rsidRPr="009C164B">
            <w:rPr>
              <w:rFonts w:ascii="Marianne" w:eastAsia="Calibri" w:hAnsi="Marianne" w:cs="Marianne Light"/>
              <w:noProof/>
            </w:rPr>
            <w:drawing>
              <wp:inline distT="0" distB="0" distL="0" distR="0" wp14:anchorId="24F2A928" wp14:editId="0C50241F">
                <wp:extent cx="1976400" cy="1425600"/>
                <wp:effectExtent l="0" t="0" r="5080" b="317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_Interieur_Outre-mer_RVB.png"/>
                        <pic:cNvPicPr/>
                      </pic:nvPicPr>
                      <pic:blipFill>
                        <a:blip r:embed="rId1">
                          <a:extLst>
                            <a:ext uri="{28A0092B-C50C-407E-A947-70E740481C1C}">
                              <a14:useLocalDpi xmlns:a14="http://schemas.microsoft.com/office/drawing/2010/main" val="0"/>
                            </a:ext>
                          </a:extLst>
                        </a:blip>
                        <a:stretch>
                          <a:fillRect/>
                        </a:stretch>
                      </pic:blipFill>
                      <pic:spPr>
                        <a:xfrm>
                          <a:off x="0" y="0"/>
                          <a:ext cx="1976400" cy="1425600"/>
                        </a:xfrm>
                        <a:prstGeom prst="rect">
                          <a:avLst/>
                        </a:prstGeom>
                      </pic:spPr>
                    </pic:pic>
                  </a:graphicData>
                </a:graphic>
              </wp:inline>
            </w:drawing>
          </w:r>
        </w:p>
      </w:tc>
      <w:tc>
        <w:tcPr>
          <w:tcW w:w="5541" w:type="dxa"/>
        </w:tcPr>
        <w:p w14:paraId="496E4EF0" w14:textId="77777777" w:rsidR="007711B2" w:rsidRPr="009C164B" w:rsidRDefault="007711B2" w:rsidP="00245F7E">
          <w:pPr>
            <w:ind w:left="2705"/>
            <w:jc w:val="right"/>
            <w:textAlignment w:val="center"/>
            <w:rPr>
              <w:rFonts w:ascii="Marianne" w:eastAsia="Calibri" w:hAnsi="Marianne" w:cs="Marianne Light"/>
              <w:sz w:val="24"/>
              <w:lang w:eastAsia="en-US"/>
            </w:rPr>
          </w:pPr>
        </w:p>
        <w:p w14:paraId="27D72BF9" w14:textId="48BB17E4" w:rsidR="001751C3" w:rsidRPr="009C164B" w:rsidRDefault="007711B2" w:rsidP="009C164B">
          <w:pPr>
            <w:ind w:left="2138"/>
            <w:jc w:val="right"/>
            <w:textAlignment w:val="center"/>
            <w:rPr>
              <w:rFonts w:ascii="Marianne" w:eastAsia="Calibri" w:hAnsi="Marianne" w:cs="Marianne Light"/>
              <w:lang w:eastAsia="en-US"/>
            </w:rPr>
          </w:pPr>
          <w:r w:rsidRPr="009C164B">
            <w:rPr>
              <w:rFonts w:ascii="Marianne" w:eastAsia="Calibri" w:hAnsi="Marianne" w:cs="Tahoma"/>
              <w:b/>
              <w:sz w:val="28"/>
              <w:szCs w:val="28"/>
              <w:lang w:eastAsia="en-US"/>
            </w:rPr>
            <w:t xml:space="preserve">Direction </w:t>
          </w:r>
          <w:r w:rsidR="009C164B">
            <w:rPr>
              <w:rFonts w:ascii="Marianne" w:eastAsia="Calibri" w:hAnsi="Marianne" w:cs="Tahoma"/>
              <w:b/>
              <w:sz w:val="28"/>
              <w:szCs w:val="28"/>
              <w:lang w:eastAsia="en-US"/>
            </w:rPr>
            <w:t>de la c</w:t>
          </w:r>
          <w:r w:rsidR="001751C3" w:rsidRPr="009C164B">
            <w:rPr>
              <w:rFonts w:ascii="Marianne" w:eastAsia="Calibri" w:hAnsi="Marianne" w:cs="Tahoma"/>
              <w:b/>
              <w:sz w:val="28"/>
              <w:szCs w:val="28"/>
              <w:lang w:eastAsia="en-US"/>
            </w:rPr>
            <w:t xml:space="preserve">oopération </w:t>
          </w:r>
          <w:r w:rsidR="009C164B">
            <w:rPr>
              <w:rFonts w:ascii="Marianne" w:eastAsia="Calibri" w:hAnsi="Marianne" w:cs="Tahoma"/>
              <w:b/>
              <w:sz w:val="28"/>
              <w:szCs w:val="28"/>
              <w:lang w:eastAsia="en-US"/>
            </w:rPr>
            <w:t>i</w:t>
          </w:r>
          <w:r w:rsidR="001751C3" w:rsidRPr="009C164B">
            <w:rPr>
              <w:rFonts w:ascii="Marianne" w:eastAsia="Calibri" w:hAnsi="Marianne" w:cs="Tahoma"/>
              <w:b/>
              <w:sz w:val="28"/>
              <w:szCs w:val="28"/>
              <w:lang w:eastAsia="en-US"/>
            </w:rPr>
            <w:t xml:space="preserve">nternationale de </w:t>
          </w:r>
          <w:r w:rsidR="009C164B">
            <w:rPr>
              <w:rFonts w:ascii="Marianne" w:eastAsia="Calibri" w:hAnsi="Marianne" w:cs="Tahoma"/>
              <w:b/>
              <w:sz w:val="28"/>
              <w:szCs w:val="28"/>
              <w:lang w:eastAsia="en-US"/>
            </w:rPr>
            <w:t>s</w:t>
          </w:r>
          <w:r w:rsidR="00245F7E" w:rsidRPr="009C164B">
            <w:rPr>
              <w:rFonts w:ascii="Marianne" w:eastAsia="Calibri" w:hAnsi="Marianne" w:cs="Tahoma"/>
              <w:b/>
              <w:sz w:val="28"/>
              <w:szCs w:val="28"/>
              <w:lang w:eastAsia="en-US"/>
            </w:rPr>
            <w:t>é</w:t>
          </w:r>
          <w:r w:rsidR="001751C3" w:rsidRPr="009C164B">
            <w:rPr>
              <w:rFonts w:ascii="Marianne" w:eastAsia="Calibri" w:hAnsi="Marianne" w:cs="Tahoma"/>
              <w:b/>
              <w:sz w:val="28"/>
              <w:szCs w:val="28"/>
              <w:lang w:eastAsia="en-US"/>
            </w:rPr>
            <w:t>curité</w:t>
          </w:r>
        </w:p>
      </w:tc>
    </w:tr>
  </w:tbl>
  <w:p w14:paraId="3BCDEC52" w14:textId="77777777" w:rsidR="007711B2" w:rsidRPr="009C164B" w:rsidRDefault="007711B2">
    <w:pPr>
      <w:pStyle w:val="En-tte"/>
      <w:rPr>
        <w:rFonts w:ascii="Marianne" w:hAnsi="Marian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lvlText w:val="o"/>
      <w:lvlJc w:val="left"/>
      <w:pPr>
        <w:tabs>
          <w:tab w:val="num" w:pos="587"/>
        </w:tabs>
        <w:ind w:left="587" w:hanging="360"/>
      </w:pPr>
      <w:rPr>
        <w:rFonts w:ascii="Courier New" w:hAnsi="Courier New" w:cs="Courier New"/>
        <w:color w:val="auto"/>
      </w:rPr>
    </w:lvl>
  </w:abstractNum>
  <w:abstractNum w:abstractNumId="1" w15:restartNumberingAfterBreak="0">
    <w:nsid w:val="00000004"/>
    <w:multiLevelType w:val="singleLevel"/>
    <w:tmpl w:val="00000004"/>
    <w:name w:val="WW8Num4"/>
    <w:lvl w:ilvl="0">
      <w:start w:val="6"/>
      <w:numFmt w:val="bullet"/>
      <w:lvlText w:val="-"/>
      <w:lvlJc w:val="left"/>
      <w:pPr>
        <w:tabs>
          <w:tab w:val="num" w:pos="0"/>
        </w:tabs>
        <w:ind w:left="720" w:hanging="360"/>
      </w:pPr>
      <w:rPr>
        <w:rFonts w:ascii="Calibri" w:hAnsi="Calibri" w:cs="Calibri" w:hint="default"/>
        <w:sz w:val="22"/>
      </w:rPr>
    </w:lvl>
  </w:abstractNum>
  <w:abstractNum w:abstractNumId="2" w15:restartNumberingAfterBreak="0">
    <w:nsid w:val="00000006"/>
    <w:multiLevelType w:val="multilevel"/>
    <w:tmpl w:val="00000006"/>
    <w:lvl w:ilvl="0">
      <w:start w:val="400"/>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singleLevel"/>
    <w:tmpl w:val="00000007"/>
    <w:name w:val="WW8Num12"/>
    <w:lvl w:ilvl="0">
      <w:start w:val="11"/>
      <w:numFmt w:val="bullet"/>
      <w:lvlText w:val="-"/>
      <w:lvlJc w:val="left"/>
      <w:pPr>
        <w:tabs>
          <w:tab w:val="num" w:pos="57"/>
        </w:tabs>
        <w:ind w:left="247" w:hanging="20"/>
      </w:pPr>
      <w:rPr>
        <w:rFonts w:ascii="Arial" w:hAnsi="Arial"/>
        <w:color w:val="auto"/>
      </w:rPr>
    </w:lvl>
  </w:abstractNum>
  <w:abstractNum w:abstractNumId="4" w15:restartNumberingAfterBreak="0">
    <w:nsid w:val="04A259B9"/>
    <w:multiLevelType w:val="hybridMultilevel"/>
    <w:tmpl w:val="A20403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75603C"/>
    <w:multiLevelType w:val="hybridMultilevel"/>
    <w:tmpl w:val="1D42F6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DA20C7"/>
    <w:multiLevelType w:val="hybridMultilevel"/>
    <w:tmpl w:val="4C40A242"/>
    <w:lvl w:ilvl="0" w:tplc="EDA6A13E">
      <w:start w:val="7"/>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0EBE3176"/>
    <w:multiLevelType w:val="hybridMultilevel"/>
    <w:tmpl w:val="5A420FB2"/>
    <w:lvl w:ilvl="0" w:tplc="040C0005">
      <w:start w:val="1"/>
      <w:numFmt w:val="bullet"/>
      <w:lvlText w:val=""/>
      <w:lvlJc w:val="left"/>
      <w:pPr>
        <w:ind w:left="720" w:hanging="360"/>
      </w:pPr>
      <w:rPr>
        <w:rFonts w:ascii="Wingdings" w:hAnsi="Wingdings" w:hint="default"/>
      </w:rPr>
    </w:lvl>
    <w:lvl w:ilvl="1" w:tplc="00000004">
      <w:start w:val="11"/>
      <w:numFmt w:val="bullet"/>
      <w:lvlText w:val="-"/>
      <w:lvlJc w:val="left"/>
      <w:pPr>
        <w:ind w:left="1440" w:hanging="360"/>
      </w:pPr>
      <w:rPr>
        <w:rFonts w:ascii="Arial" w:hAnsi="Aria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80578A"/>
    <w:multiLevelType w:val="hybridMultilevel"/>
    <w:tmpl w:val="24B80C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EF1630"/>
    <w:multiLevelType w:val="hybridMultilevel"/>
    <w:tmpl w:val="414ED9C6"/>
    <w:lvl w:ilvl="0" w:tplc="A05A2A18">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BCC0FC1"/>
    <w:multiLevelType w:val="hybridMultilevel"/>
    <w:tmpl w:val="1826D6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D46A74"/>
    <w:multiLevelType w:val="hybridMultilevel"/>
    <w:tmpl w:val="494693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BB5D07"/>
    <w:multiLevelType w:val="hybridMultilevel"/>
    <w:tmpl w:val="4E22D3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E6499B"/>
    <w:multiLevelType w:val="hybridMultilevel"/>
    <w:tmpl w:val="9EE8C296"/>
    <w:lvl w:ilvl="0" w:tplc="576C342A">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6C611D"/>
    <w:multiLevelType w:val="hybridMultilevel"/>
    <w:tmpl w:val="D75ED58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04767F"/>
    <w:multiLevelType w:val="hybridMultilevel"/>
    <w:tmpl w:val="810E75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A424D4"/>
    <w:multiLevelType w:val="hybridMultilevel"/>
    <w:tmpl w:val="0D0E40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A40A2C"/>
    <w:multiLevelType w:val="hybridMultilevel"/>
    <w:tmpl w:val="B39ABE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512638"/>
    <w:multiLevelType w:val="hybridMultilevel"/>
    <w:tmpl w:val="484C04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470E83"/>
    <w:multiLevelType w:val="hybridMultilevel"/>
    <w:tmpl w:val="E42E73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6B1443"/>
    <w:multiLevelType w:val="hybridMultilevel"/>
    <w:tmpl w:val="5EB6E2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99596D"/>
    <w:multiLevelType w:val="hybridMultilevel"/>
    <w:tmpl w:val="EA8CB1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3D6BFE"/>
    <w:multiLevelType w:val="hybridMultilevel"/>
    <w:tmpl w:val="6276D4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57359C"/>
    <w:multiLevelType w:val="hybridMultilevel"/>
    <w:tmpl w:val="BE94C0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872F8C"/>
    <w:multiLevelType w:val="hybridMultilevel"/>
    <w:tmpl w:val="B656AFB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5B52B6D"/>
    <w:multiLevelType w:val="hybridMultilevel"/>
    <w:tmpl w:val="6D0E27B4"/>
    <w:lvl w:ilvl="0" w:tplc="A05A2A18">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EA2648"/>
    <w:multiLevelType w:val="hybridMultilevel"/>
    <w:tmpl w:val="52340BBC"/>
    <w:lvl w:ilvl="0" w:tplc="040C0005">
      <w:start w:val="1"/>
      <w:numFmt w:val="bullet"/>
      <w:lvlText w:val=""/>
      <w:lvlJc w:val="left"/>
      <w:pPr>
        <w:ind w:left="720" w:hanging="360"/>
      </w:pPr>
      <w:rPr>
        <w:rFonts w:ascii="Wingdings" w:hAnsi="Wingdings" w:hint="default"/>
      </w:rPr>
    </w:lvl>
    <w:lvl w:ilvl="1" w:tplc="00000004">
      <w:start w:val="11"/>
      <w:numFmt w:val="bullet"/>
      <w:lvlText w:val="-"/>
      <w:lvlJc w:val="left"/>
      <w:pPr>
        <w:ind w:left="1440" w:hanging="360"/>
      </w:pPr>
      <w:rPr>
        <w:rFonts w:ascii="Arial" w:hAnsi="Arial" w:hint="default"/>
        <w:color w:val="auto"/>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454C41"/>
    <w:multiLevelType w:val="hybridMultilevel"/>
    <w:tmpl w:val="4658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054684"/>
    <w:multiLevelType w:val="hybridMultilevel"/>
    <w:tmpl w:val="CF9AD5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2"/>
  </w:num>
  <w:num w:numId="4">
    <w:abstractNumId w:val="8"/>
  </w:num>
  <w:num w:numId="5">
    <w:abstractNumId w:val="10"/>
  </w:num>
  <w:num w:numId="6">
    <w:abstractNumId w:val="11"/>
  </w:num>
  <w:num w:numId="7">
    <w:abstractNumId w:val="26"/>
  </w:num>
  <w:num w:numId="8">
    <w:abstractNumId w:val="5"/>
  </w:num>
  <w:num w:numId="9">
    <w:abstractNumId w:val="12"/>
  </w:num>
  <w:num w:numId="10">
    <w:abstractNumId w:val="17"/>
  </w:num>
  <w:num w:numId="11">
    <w:abstractNumId w:val="21"/>
  </w:num>
  <w:num w:numId="12">
    <w:abstractNumId w:val="15"/>
  </w:num>
  <w:num w:numId="13">
    <w:abstractNumId w:val="4"/>
  </w:num>
  <w:num w:numId="14">
    <w:abstractNumId w:val="18"/>
  </w:num>
  <w:num w:numId="15">
    <w:abstractNumId w:val="2"/>
  </w:num>
  <w:num w:numId="16">
    <w:abstractNumId w:val="27"/>
  </w:num>
  <w:num w:numId="17">
    <w:abstractNumId w:val="20"/>
  </w:num>
  <w:num w:numId="18">
    <w:abstractNumId w:val="6"/>
  </w:num>
  <w:num w:numId="19">
    <w:abstractNumId w:val="0"/>
  </w:num>
  <w:num w:numId="20">
    <w:abstractNumId w:val="1"/>
  </w:num>
  <w:num w:numId="21">
    <w:abstractNumId w:val="14"/>
  </w:num>
  <w:num w:numId="22">
    <w:abstractNumId w:val="7"/>
  </w:num>
  <w:num w:numId="23">
    <w:abstractNumId w:val="3"/>
  </w:num>
  <w:num w:numId="24">
    <w:abstractNumId w:val="19"/>
  </w:num>
  <w:num w:numId="25">
    <w:abstractNumId w:val="9"/>
  </w:num>
  <w:num w:numId="26">
    <w:abstractNumId w:val="25"/>
  </w:num>
  <w:num w:numId="27">
    <w:abstractNumId w:val="24"/>
  </w:num>
  <w:num w:numId="28">
    <w:abstractNumId w:val="23"/>
  </w:num>
  <w:num w:numId="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HAFAGUE Zina">
    <w15:presenceInfo w15:providerId="None" w15:userId="KHAFAGUE Z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2A"/>
    <w:rsid w:val="00025FA8"/>
    <w:rsid w:val="000321B1"/>
    <w:rsid w:val="00045095"/>
    <w:rsid w:val="00070BE5"/>
    <w:rsid w:val="00072273"/>
    <w:rsid w:val="00090E07"/>
    <w:rsid w:val="000A68DB"/>
    <w:rsid w:val="000B6D53"/>
    <w:rsid w:val="000E5953"/>
    <w:rsid w:val="000F2715"/>
    <w:rsid w:val="000F2A6B"/>
    <w:rsid w:val="0011765A"/>
    <w:rsid w:val="00132D6D"/>
    <w:rsid w:val="00140CA9"/>
    <w:rsid w:val="0014269B"/>
    <w:rsid w:val="0015162A"/>
    <w:rsid w:val="001518D9"/>
    <w:rsid w:val="00172649"/>
    <w:rsid w:val="001751C3"/>
    <w:rsid w:val="0018361D"/>
    <w:rsid w:val="0019713C"/>
    <w:rsid w:val="001D4C48"/>
    <w:rsid w:val="001D5310"/>
    <w:rsid w:val="001D7CB3"/>
    <w:rsid w:val="001E7782"/>
    <w:rsid w:val="001F7B4A"/>
    <w:rsid w:val="002307D9"/>
    <w:rsid w:val="00233076"/>
    <w:rsid w:val="00234BAE"/>
    <w:rsid w:val="002428E6"/>
    <w:rsid w:val="00245F7E"/>
    <w:rsid w:val="00246629"/>
    <w:rsid w:val="00264CBE"/>
    <w:rsid w:val="00273B25"/>
    <w:rsid w:val="002956AB"/>
    <w:rsid w:val="002A07E8"/>
    <w:rsid w:val="002A6BC8"/>
    <w:rsid w:val="002B549E"/>
    <w:rsid w:val="002C21D4"/>
    <w:rsid w:val="002E14D2"/>
    <w:rsid w:val="002E1AC6"/>
    <w:rsid w:val="00325028"/>
    <w:rsid w:val="00330669"/>
    <w:rsid w:val="003708D7"/>
    <w:rsid w:val="003741B3"/>
    <w:rsid w:val="00380DC3"/>
    <w:rsid w:val="003916C7"/>
    <w:rsid w:val="003B3144"/>
    <w:rsid w:val="003D5F4F"/>
    <w:rsid w:val="003E349A"/>
    <w:rsid w:val="003F6CA1"/>
    <w:rsid w:val="00425FCA"/>
    <w:rsid w:val="004446F3"/>
    <w:rsid w:val="004771C8"/>
    <w:rsid w:val="00496347"/>
    <w:rsid w:val="004A006A"/>
    <w:rsid w:val="004C44FC"/>
    <w:rsid w:val="004E4326"/>
    <w:rsid w:val="0050640A"/>
    <w:rsid w:val="00511D54"/>
    <w:rsid w:val="00522338"/>
    <w:rsid w:val="0052534A"/>
    <w:rsid w:val="005301B7"/>
    <w:rsid w:val="00555CBA"/>
    <w:rsid w:val="00576E04"/>
    <w:rsid w:val="005A03E6"/>
    <w:rsid w:val="005A2ABA"/>
    <w:rsid w:val="005A50D9"/>
    <w:rsid w:val="005C5C4E"/>
    <w:rsid w:val="005D685A"/>
    <w:rsid w:val="00613946"/>
    <w:rsid w:val="00616744"/>
    <w:rsid w:val="00640209"/>
    <w:rsid w:val="006404CF"/>
    <w:rsid w:val="00640D9B"/>
    <w:rsid w:val="00643E15"/>
    <w:rsid w:val="00646D81"/>
    <w:rsid w:val="00650B45"/>
    <w:rsid w:val="006613ED"/>
    <w:rsid w:val="006B1507"/>
    <w:rsid w:val="006B2FFE"/>
    <w:rsid w:val="006B5FD8"/>
    <w:rsid w:val="006C730A"/>
    <w:rsid w:val="00723624"/>
    <w:rsid w:val="00740BEC"/>
    <w:rsid w:val="00743319"/>
    <w:rsid w:val="007514B3"/>
    <w:rsid w:val="007711B2"/>
    <w:rsid w:val="0077330D"/>
    <w:rsid w:val="0077524C"/>
    <w:rsid w:val="00775F78"/>
    <w:rsid w:val="00787D46"/>
    <w:rsid w:val="007924D3"/>
    <w:rsid w:val="007A3665"/>
    <w:rsid w:val="007A78EA"/>
    <w:rsid w:val="007B6468"/>
    <w:rsid w:val="007C4370"/>
    <w:rsid w:val="007C7CCB"/>
    <w:rsid w:val="007E402F"/>
    <w:rsid w:val="00802612"/>
    <w:rsid w:val="00812444"/>
    <w:rsid w:val="00813015"/>
    <w:rsid w:val="00830137"/>
    <w:rsid w:val="008501CA"/>
    <w:rsid w:val="00855B4C"/>
    <w:rsid w:val="008939EA"/>
    <w:rsid w:val="008C672B"/>
    <w:rsid w:val="008D3994"/>
    <w:rsid w:val="008D5761"/>
    <w:rsid w:val="008F16FA"/>
    <w:rsid w:val="00912FEA"/>
    <w:rsid w:val="00916254"/>
    <w:rsid w:val="009403F6"/>
    <w:rsid w:val="009421B1"/>
    <w:rsid w:val="0095467F"/>
    <w:rsid w:val="00963A2D"/>
    <w:rsid w:val="00980E2C"/>
    <w:rsid w:val="00987EF7"/>
    <w:rsid w:val="0099210A"/>
    <w:rsid w:val="009A3B7F"/>
    <w:rsid w:val="009C164B"/>
    <w:rsid w:val="009C69F4"/>
    <w:rsid w:val="009C7A60"/>
    <w:rsid w:val="009F180F"/>
    <w:rsid w:val="009F2448"/>
    <w:rsid w:val="009F5991"/>
    <w:rsid w:val="00A16631"/>
    <w:rsid w:val="00A51B3B"/>
    <w:rsid w:val="00A541F2"/>
    <w:rsid w:val="00AF794E"/>
    <w:rsid w:val="00B102E7"/>
    <w:rsid w:val="00B111F1"/>
    <w:rsid w:val="00B2754C"/>
    <w:rsid w:val="00B330B5"/>
    <w:rsid w:val="00B452C4"/>
    <w:rsid w:val="00B47918"/>
    <w:rsid w:val="00B53609"/>
    <w:rsid w:val="00B55B6F"/>
    <w:rsid w:val="00B57CA0"/>
    <w:rsid w:val="00B6051E"/>
    <w:rsid w:val="00B61F88"/>
    <w:rsid w:val="00B90549"/>
    <w:rsid w:val="00BA50B1"/>
    <w:rsid w:val="00BB1623"/>
    <w:rsid w:val="00BB4D43"/>
    <w:rsid w:val="00BB7ECA"/>
    <w:rsid w:val="00BC5C52"/>
    <w:rsid w:val="00BD49B6"/>
    <w:rsid w:val="00C107D1"/>
    <w:rsid w:val="00C15047"/>
    <w:rsid w:val="00C27C18"/>
    <w:rsid w:val="00C338D4"/>
    <w:rsid w:val="00C613E4"/>
    <w:rsid w:val="00C61D4B"/>
    <w:rsid w:val="00C63DD3"/>
    <w:rsid w:val="00C91B37"/>
    <w:rsid w:val="00CA0BA3"/>
    <w:rsid w:val="00CD6BE0"/>
    <w:rsid w:val="00CE7A72"/>
    <w:rsid w:val="00D12A10"/>
    <w:rsid w:val="00D16563"/>
    <w:rsid w:val="00D21FF9"/>
    <w:rsid w:val="00D27AE1"/>
    <w:rsid w:val="00D36FEA"/>
    <w:rsid w:val="00D51DA6"/>
    <w:rsid w:val="00D57E51"/>
    <w:rsid w:val="00D6353D"/>
    <w:rsid w:val="00D63D7B"/>
    <w:rsid w:val="00D73621"/>
    <w:rsid w:val="00D810D1"/>
    <w:rsid w:val="00D86D3B"/>
    <w:rsid w:val="00DA23B2"/>
    <w:rsid w:val="00DB677D"/>
    <w:rsid w:val="00DB6ADC"/>
    <w:rsid w:val="00DC1234"/>
    <w:rsid w:val="00DC7BDC"/>
    <w:rsid w:val="00DD0094"/>
    <w:rsid w:val="00DD178D"/>
    <w:rsid w:val="00DE4E69"/>
    <w:rsid w:val="00DE62A0"/>
    <w:rsid w:val="00DF36A9"/>
    <w:rsid w:val="00DF4BA0"/>
    <w:rsid w:val="00E04A09"/>
    <w:rsid w:val="00E05D77"/>
    <w:rsid w:val="00E11C41"/>
    <w:rsid w:val="00E1741D"/>
    <w:rsid w:val="00E17F38"/>
    <w:rsid w:val="00E44748"/>
    <w:rsid w:val="00E60724"/>
    <w:rsid w:val="00E7680F"/>
    <w:rsid w:val="00E7729F"/>
    <w:rsid w:val="00E86F95"/>
    <w:rsid w:val="00E95C06"/>
    <w:rsid w:val="00EA2917"/>
    <w:rsid w:val="00ED25C1"/>
    <w:rsid w:val="00EE7846"/>
    <w:rsid w:val="00EF18C8"/>
    <w:rsid w:val="00F029DB"/>
    <w:rsid w:val="00F130C0"/>
    <w:rsid w:val="00F25813"/>
    <w:rsid w:val="00F46A8B"/>
    <w:rsid w:val="00F500D8"/>
    <w:rsid w:val="00F63AD8"/>
    <w:rsid w:val="00F67EF0"/>
    <w:rsid w:val="00F92B70"/>
    <w:rsid w:val="00FA28D9"/>
    <w:rsid w:val="00FC291C"/>
    <w:rsid w:val="00FD7546"/>
    <w:rsid w:val="00FF1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FE1486"/>
  <w15:docId w15:val="{4E785C8D-0A29-4E4E-B0DA-6CD43E32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C41"/>
  </w:style>
  <w:style w:type="paragraph" w:styleId="Titre2">
    <w:name w:val="heading 2"/>
    <w:basedOn w:val="Normal"/>
    <w:next w:val="Normal"/>
    <w:link w:val="Titre2Car"/>
    <w:uiPriority w:val="9"/>
    <w:semiHidden/>
    <w:unhideWhenUsed/>
    <w:qFormat/>
    <w:rsid w:val="00EE78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971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16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62A"/>
    <w:rPr>
      <w:rFonts w:ascii="Tahoma" w:hAnsi="Tahoma" w:cs="Tahoma"/>
      <w:sz w:val="16"/>
      <w:szCs w:val="16"/>
    </w:rPr>
  </w:style>
  <w:style w:type="paragraph" w:styleId="Corpsdetexte">
    <w:name w:val="Body Text"/>
    <w:basedOn w:val="Normal"/>
    <w:link w:val="CorpsdetexteCar"/>
    <w:rsid w:val="0015162A"/>
    <w:pPr>
      <w:widowControl w:val="0"/>
      <w:suppressAutoHyphens/>
      <w:spacing w:after="120" w:line="240" w:lineRule="auto"/>
    </w:pPr>
    <w:rPr>
      <w:rFonts w:ascii="Times New Roman" w:eastAsia="Times New Roman" w:hAnsi="Times New Roman" w:cs="Times New Roman"/>
      <w:sz w:val="20"/>
      <w:szCs w:val="20"/>
      <w:lang w:val="fr-CA" w:eastAsia="ar-SA"/>
    </w:rPr>
  </w:style>
  <w:style w:type="character" w:customStyle="1" w:styleId="CorpsdetexteCar">
    <w:name w:val="Corps de texte Car"/>
    <w:basedOn w:val="Policepardfaut"/>
    <w:link w:val="Corpsdetexte"/>
    <w:rsid w:val="0015162A"/>
    <w:rPr>
      <w:rFonts w:ascii="Times New Roman" w:eastAsia="Times New Roman" w:hAnsi="Times New Roman" w:cs="Times New Roman"/>
      <w:sz w:val="20"/>
      <w:szCs w:val="20"/>
      <w:lang w:val="fr-CA" w:eastAsia="ar-SA"/>
    </w:rPr>
  </w:style>
  <w:style w:type="paragraph" w:styleId="Paragraphedeliste">
    <w:name w:val="List Paragraph"/>
    <w:basedOn w:val="Normal"/>
    <w:uiPriority w:val="34"/>
    <w:qFormat/>
    <w:rsid w:val="008F16FA"/>
    <w:pPr>
      <w:ind w:left="720"/>
      <w:contextualSpacing/>
    </w:pPr>
  </w:style>
  <w:style w:type="paragraph" w:customStyle="1" w:styleId="Titre2NonPetitesmajusculesAvant1cm">
    <w:name w:val="Titre 2 + Non Petites majuscules + Avant : 1 cm"/>
    <w:basedOn w:val="Titre2"/>
    <w:rsid w:val="00EE7846"/>
    <w:pPr>
      <w:keepLines w:val="0"/>
      <w:widowControl w:val="0"/>
      <w:suppressAutoHyphens/>
      <w:spacing w:before="360" w:after="120" w:line="240" w:lineRule="auto"/>
      <w:ind w:left="567"/>
      <w:outlineLvl w:val="9"/>
    </w:pPr>
    <w:rPr>
      <w:rFonts w:ascii="Arial Gras" w:eastAsia="Times New Roman" w:hAnsi="Arial Gras" w:cs="Arial"/>
      <w:bCs w:val="0"/>
      <w:smallCaps/>
      <w:color w:val="auto"/>
      <w:sz w:val="22"/>
      <w:szCs w:val="20"/>
      <w:u w:val="words"/>
      <w:lang w:val="fr-CA" w:eastAsia="ar-SA"/>
    </w:rPr>
  </w:style>
  <w:style w:type="character" w:customStyle="1" w:styleId="Titre2Car">
    <w:name w:val="Titre 2 Car"/>
    <w:basedOn w:val="Policepardfaut"/>
    <w:link w:val="Titre2"/>
    <w:uiPriority w:val="9"/>
    <w:semiHidden/>
    <w:rsid w:val="00EE7846"/>
    <w:rPr>
      <w:rFonts w:asciiTheme="majorHAnsi" w:eastAsiaTheme="majorEastAsia" w:hAnsiTheme="majorHAnsi" w:cstheme="majorBidi"/>
      <w:b/>
      <w:bCs/>
      <w:color w:val="4F81BD" w:themeColor="accent1"/>
      <w:sz w:val="26"/>
      <w:szCs w:val="26"/>
    </w:rPr>
  </w:style>
  <w:style w:type="paragraph" w:customStyle="1" w:styleId="Titre3Avant095cm">
    <w:name w:val="Titre 3 + Avant : 095 cm"/>
    <w:basedOn w:val="Titre3"/>
    <w:rsid w:val="0019713C"/>
    <w:pPr>
      <w:keepLines w:val="0"/>
      <w:widowControl w:val="0"/>
      <w:numPr>
        <w:ilvl w:val="2"/>
      </w:numPr>
      <w:suppressAutoHyphens/>
      <w:spacing w:before="240" w:line="240" w:lineRule="auto"/>
      <w:ind w:left="539"/>
      <w:outlineLvl w:val="9"/>
    </w:pPr>
    <w:rPr>
      <w:rFonts w:ascii="Arial" w:eastAsia="Times New Roman" w:hAnsi="Arial" w:cs="Arial"/>
      <w:color w:val="auto"/>
      <w:sz w:val="20"/>
      <w:lang w:val="fr-CA" w:eastAsia="ar-SA"/>
    </w:rPr>
  </w:style>
  <w:style w:type="character" w:customStyle="1" w:styleId="Titre3Car">
    <w:name w:val="Titre 3 Car"/>
    <w:basedOn w:val="Policepardfaut"/>
    <w:link w:val="Titre3"/>
    <w:uiPriority w:val="9"/>
    <w:semiHidden/>
    <w:rsid w:val="0019713C"/>
    <w:rPr>
      <w:rFonts w:asciiTheme="majorHAnsi" w:eastAsiaTheme="majorEastAsia" w:hAnsiTheme="majorHAnsi" w:cstheme="majorBidi"/>
      <w:b/>
      <w:bCs/>
      <w:color w:val="4F81BD" w:themeColor="accent1"/>
    </w:rPr>
  </w:style>
  <w:style w:type="paragraph" w:styleId="PrformatHTML">
    <w:name w:val="HTML Preformatted"/>
    <w:basedOn w:val="Normal"/>
    <w:link w:val="PrformatHTMLCar"/>
    <w:uiPriority w:val="99"/>
    <w:semiHidden/>
    <w:unhideWhenUsed/>
    <w:rsid w:val="00D5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semiHidden/>
    <w:rsid w:val="00D51DA6"/>
    <w:rPr>
      <w:rFonts w:ascii="Courier New" w:hAnsi="Courier New" w:cs="Courier New"/>
      <w:sz w:val="20"/>
      <w:szCs w:val="20"/>
      <w:lang w:eastAsia="fr-FR"/>
    </w:rPr>
  </w:style>
  <w:style w:type="character" w:styleId="Marquedecommentaire">
    <w:name w:val="annotation reference"/>
    <w:uiPriority w:val="99"/>
    <w:semiHidden/>
    <w:unhideWhenUsed/>
    <w:rsid w:val="00522338"/>
    <w:rPr>
      <w:sz w:val="16"/>
      <w:szCs w:val="16"/>
    </w:rPr>
  </w:style>
  <w:style w:type="paragraph" w:styleId="Commentaire">
    <w:name w:val="annotation text"/>
    <w:basedOn w:val="Normal"/>
    <w:link w:val="CommentaireCar"/>
    <w:uiPriority w:val="99"/>
    <w:semiHidden/>
    <w:unhideWhenUsed/>
    <w:rsid w:val="00522338"/>
    <w:pPr>
      <w:widowControl w:val="0"/>
      <w:suppressAutoHyphens/>
      <w:spacing w:after="0" w:line="240" w:lineRule="auto"/>
    </w:pPr>
    <w:rPr>
      <w:rFonts w:ascii="Times New Roman" w:eastAsia="Times New Roman" w:hAnsi="Times New Roman" w:cs="Times New Roman"/>
      <w:sz w:val="20"/>
      <w:szCs w:val="20"/>
      <w:lang w:val="fr-CA" w:eastAsia="ar-SA"/>
    </w:rPr>
  </w:style>
  <w:style w:type="character" w:customStyle="1" w:styleId="CommentaireCar">
    <w:name w:val="Commentaire Car"/>
    <w:basedOn w:val="Policepardfaut"/>
    <w:link w:val="Commentaire"/>
    <w:uiPriority w:val="99"/>
    <w:semiHidden/>
    <w:rsid w:val="00522338"/>
    <w:rPr>
      <w:rFonts w:ascii="Times New Roman" w:eastAsia="Times New Roman" w:hAnsi="Times New Roman" w:cs="Times New Roman"/>
      <w:sz w:val="20"/>
      <w:szCs w:val="20"/>
      <w:lang w:val="fr-CA" w:eastAsia="ar-SA"/>
    </w:rPr>
  </w:style>
  <w:style w:type="character" w:customStyle="1" w:styleId="WW8Num2z1">
    <w:name w:val="WW8Num2z1"/>
    <w:rsid w:val="00D36FEA"/>
    <w:rPr>
      <w:rFonts w:ascii="Arial" w:eastAsia="Times New Roman" w:hAnsi="Arial" w:cs="Arial"/>
      <w:i/>
      <w:color w:val="auto"/>
    </w:rPr>
  </w:style>
  <w:style w:type="paragraph" w:styleId="En-tte">
    <w:name w:val="header"/>
    <w:basedOn w:val="Normal"/>
    <w:link w:val="En-tteCar"/>
    <w:uiPriority w:val="99"/>
    <w:unhideWhenUsed/>
    <w:rsid w:val="008D3994"/>
    <w:pPr>
      <w:tabs>
        <w:tab w:val="center" w:pos="4536"/>
        <w:tab w:val="right" w:pos="9072"/>
      </w:tabs>
      <w:spacing w:after="0" w:line="240" w:lineRule="auto"/>
    </w:pPr>
  </w:style>
  <w:style w:type="character" w:customStyle="1" w:styleId="En-tteCar">
    <w:name w:val="En-tête Car"/>
    <w:basedOn w:val="Policepardfaut"/>
    <w:link w:val="En-tte"/>
    <w:uiPriority w:val="99"/>
    <w:rsid w:val="008D3994"/>
  </w:style>
  <w:style w:type="paragraph" w:styleId="Pieddepage">
    <w:name w:val="footer"/>
    <w:basedOn w:val="Normal"/>
    <w:link w:val="PieddepageCar"/>
    <w:uiPriority w:val="99"/>
    <w:unhideWhenUsed/>
    <w:rsid w:val="008D39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994"/>
  </w:style>
  <w:style w:type="paragraph" w:styleId="Objetducommentaire">
    <w:name w:val="annotation subject"/>
    <w:basedOn w:val="Commentaire"/>
    <w:next w:val="Commentaire"/>
    <w:link w:val="ObjetducommentaireCar"/>
    <w:uiPriority w:val="99"/>
    <w:semiHidden/>
    <w:unhideWhenUsed/>
    <w:rsid w:val="00E11C41"/>
    <w:pPr>
      <w:widowControl/>
      <w:suppressAutoHyphens w:val="0"/>
      <w:spacing w:after="200"/>
    </w:pPr>
    <w:rPr>
      <w:rFonts w:asciiTheme="minorHAnsi" w:eastAsiaTheme="minorHAnsi" w:hAnsiTheme="minorHAnsi" w:cstheme="minorBidi"/>
      <w:b/>
      <w:bCs/>
      <w:lang w:val="fr-FR" w:eastAsia="en-US"/>
    </w:rPr>
  </w:style>
  <w:style w:type="character" w:customStyle="1" w:styleId="ObjetducommentaireCar">
    <w:name w:val="Objet du commentaire Car"/>
    <w:basedOn w:val="CommentaireCar"/>
    <w:link w:val="Objetducommentaire"/>
    <w:uiPriority w:val="99"/>
    <w:semiHidden/>
    <w:rsid w:val="00E11C41"/>
    <w:rPr>
      <w:rFonts w:ascii="Times New Roman" w:eastAsia="Times New Roman" w:hAnsi="Times New Roman" w:cs="Times New Roman"/>
      <w:b/>
      <w:bCs/>
      <w:sz w:val="20"/>
      <w:szCs w:val="20"/>
      <w:lang w:val="fr-CA" w:eastAsia="ar-SA"/>
    </w:rPr>
  </w:style>
  <w:style w:type="table" w:customStyle="1" w:styleId="Grilledutableau1">
    <w:name w:val="Grille du tableau1"/>
    <w:basedOn w:val="TableauNormal"/>
    <w:next w:val="Grilledutableau"/>
    <w:uiPriority w:val="39"/>
    <w:rsid w:val="00072273"/>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072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C15047"/>
    <w:pPr>
      <w:spacing w:before="100" w:beforeAutospacing="1" w:after="142"/>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9022">
      <w:bodyDiv w:val="1"/>
      <w:marLeft w:val="0"/>
      <w:marRight w:val="0"/>
      <w:marTop w:val="0"/>
      <w:marBottom w:val="0"/>
      <w:divBdr>
        <w:top w:val="none" w:sz="0" w:space="0" w:color="auto"/>
        <w:left w:val="none" w:sz="0" w:space="0" w:color="auto"/>
        <w:bottom w:val="none" w:sz="0" w:space="0" w:color="auto"/>
        <w:right w:val="none" w:sz="0" w:space="0" w:color="auto"/>
      </w:divBdr>
    </w:div>
    <w:div w:id="608313806">
      <w:bodyDiv w:val="1"/>
      <w:marLeft w:val="0"/>
      <w:marRight w:val="0"/>
      <w:marTop w:val="0"/>
      <w:marBottom w:val="0"/>
      <w:divBdr>
        <w:top w:val="none" w:sz="0" w:space="0" w:color="auto"/>
        <w:left w:val="none" w:sz="0" w:space="0" w:color="auto"/>
        <w:bottom w:val="none" w:sz="0" w:space="0" w:color="auto"/>
        <w:right w:val="none" w:sz="0" w:space="0" w:color="auto"/>
      </w:divBdr>
    </w:div>
    <w:div w:id="650791462">
      <w:bodyDiv w:val="1"/>
      <w:marLeft w:val="0"/>
      <w:marRight w:val="0"/>
      <w:marTop w:val="0"/>
      <w:marBottom w:val="0"/>
      <w:divBdr>
        <w:top w:val="none" w:sz="0" w:space="0" w:color="auto"/>
        <w:left w:val="none" w:sz="0" w:space="0" w:color="auto"/>
        <w:bottom w:val="none" w:sz="0" w:space="0" w:color="auto"/>
        <w:right w:val="none" w:sz="0" w:space="0" w:color="auto"/>
      </w:divBdr>
    </w:div>
    <w:div w:id="784809144">
      <w:bodyDiv w:val="1"/>
      <w:marLeft w:val="0"/>
      <w:marRight w:val="0"/>
      <w:marTop w:val="0"/>
      <w:marBottom w:val="0"/>
      <w:divBdr>
        <w:top w:val="none" w:sz="0" w:space="0" w:color="auto"/>
        <w:left w:val="none" w:sz="0" w:space="0" w:color="auto"/>
        <w:bottom w:val="none" w:sz="0" w:space="0" w:color="auto"/>
        <w:right w:val="none" w:sz="0" w:space="0" w:color="auto"/>
      </w:divBdr>
    </w:div>
    <w:div w:id="903831476">
      <w:bodyDiv w:val="1"/>
      <w:marLeft w:val="0"/>
      <w:marRight w:val="0"/>
      <w:marTop w:val="0"/>
      <w:marBottom w:val="0"/>
      <w:divBdr>
        <w:top w:val="none" w:sz="0" w:space="0" w:color="auto"/>
        <w:left w:val="none" w:sz="0" w:space="0" w:color="auto"/>
        <w:bottom w:val="none" w:sz="0" w:space="0" w:color="auto"/>
        <w:right w:val="none" w:sz="0" w:space="0" w:color="auto"/>
      </w:divBdr>
    </w:div>
    <w:div w:id="11688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B1A8F-9D7E-40E3-981F-28F6867E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9</Pages>
  <Words>3671</Words>
  <Characters>20196</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Miconi, Aurélien</dc:creator>
  <cp:lastModifiedBy>BEAUNE Lelie</cp:lastModifiedBy>
  <cp:revision>23</cp:revision>
  <dcterms:created xsi:type="dcterms:W3CDTF">2024-07-02T15:48:00Z</dcterms:created>
  <dcterms:modified xsi:type="dcterms:W3CDTF">2024-08-20T09:20:00Z</dcterms:modified>
</cp:coreProperties>
</file>